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15735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5499"/>
      </w:tblGrid>
      <w:tr w:rsidR="006C62EF" w:rsidTr="00E341A0">
        <w:tc>
          <w:tcPr>
            <w:tcW w:w="236" w:type="dxa"/>
          </w:tcPr>
          <w:p w:rsidR="006C62EF" w:rsidRDefault="006C62EF" w:rsidP="009641DA"/>
        </w:tc>
        <w:tc>
          <w:tcPr>
            <w:tcW w:w="15499" w:type="dxa"/>
          </w:tcPr>
          <w:p w:rsidR="00CF2984" w:rsidRPr="0046050D" w:rsidRDefault="00CF2984" w:rsidP="00CF2984">
            <w:pPr>
              <w:pStyle w:val="ConsNormal"/>
              <w:widowControl/>
              <w:ind w:left="7938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2</w:t>
            </w:r>
          </w:p>
          <w:p w:rsidR="00CF2984" w:rsidRPr="0046050D" w:rsidRDefault="00CF2984" w:rsidP="00A530F8">
            <w:pPr>
              <w:pStyle w:val="ConsNormal"/>
              <w:widowControl/>
              <w:ind w:left="7938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программе </w:t>
            </w:r>
            <w:r w:rsidR="007C1C80"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</w:t>
            </w:r>
            <w:r w:rsidR="007C1C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льного образования Динской район</w:t>
            </w:r>
            <w:r w:rsidR="008A5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гражданского обще</w:t>
            </w:r>
            <w:r w:rsidR="007C1C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ства</w:t>
            </w:r>
            <w:r w:rsidR="00A53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CF2984" w:rsidRPr="0046050D" w:rsidRDefault="00CF2984" w:rsidP="00CF2984">
            <w:pPr>
              <w:ind w:left="510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87675" w:rsidRPr="0046050D" w:rsidRDefault="00187675" w:rsidP="00CF29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C1C80" w:rsidRDefault="00CF2984" w:rsidP="00CF2984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05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Перечень основных мероприятий  муниципальной  программы </w:t>
            </w:r>
            <w:r w:rsidR="007C1C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муниципального образования Динской район </w:t>
            </w:r>
          </w:p>
          <w:p w:rsidR="00CF2984" w:rsidRDefault="00CF2984" w:rsidP="00CF2984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05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«Развитие гражданского общества</w:t>
            </w:r>
            <w:r w:rsidR="004868F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  <w:p w:rsidR="00E341A0" w:rsidRDefault="00E341A0" w:rsidP="00CF2984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tbl>
            <w:tblPr>
              <w:tblStyle w:val="af1"/>
              <w:tblW w:w="15103" w:type="dxa"/>
              <w:tblLayout w:type="fixed"/>
              <w:tblLook w:val="04A0" w:firstRow="1" w:lastRow="0" w:firstColumn="1" w:lastColumn="0" w:noHBand="0" w:noVBand="1"/>
            </w:tblPr>
            <w:tblGrid>
              <w:gridCol w:w="928"/>
              <w:gridCol w:w="3114"/>
              <w:gridCol w:w="2131"/>
              <w:gridCol w:w="139"/>
              <w:gridCol w:w="853"/>
              <w:gridCol w:w="283"/>
              <w:gridCol w:w="709"/>
              <w:gridCol w:w="284"/>
              <w:gridCol w:w="708"/>
              <w:gridCol w:w="142"/>
              <w:gridCol w:w="851"/>
              <w:gridCol w:w="851"/>
              <w:gridCol w:w="48"/>
              <w:gridCol w:w="93"/>
              <w:gridCol w:w="1135"/>
              <w:gridCol w:w="2834"/>
            </w:tblGrid>
            <w:tr w:rsidR="00055FE6" w:rsidRPr="0046050D" w:rsidTr="00D14353">
              <w:tc>
                <w:tcPr>
                  <w:tcW w:w="928" w:type="dxa"/>
                  <w:vMerge w:val="restart"/>
                  <w:vAlign w:val="center"/>
                </w:tcPr>
                <w:p w:rsidR="00055FE6" w:rsidRPr="0027140A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</w:t>
                  </w:r>
                </w:p>
                <w:p w:rsidR="00055FE6" w:rsidRPr="0027140A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27140A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Наименование </w:t>
                  </w:r>
                </w:p>
                <w:p w:rsidR="00055FE6" w:rsidRPr="0027140A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мероприятия</w:t>
                  </w:r>
                </w:p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  <w:vMerge w:val="restart"/>
                </w:tcPr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Источник фина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сирования,</w:t>
                  </w:r>
                </w:p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всего</w:t>
                  </w:r>
                </w:p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  <w:vMerge w:val="restart"/>
                </w:tcPr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Объем фина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сиров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ния</w:t>
                  </w:r>
                </w:p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(тыс. руб.)</w:t>
                  </w:r>
                </w:p>
              </w:tc>
              <w:tc>
                <w:tcPr>
                  <w:tcW w:w="3545" w:type="dxa"/>
                  <w:gridSpan w:val="6"/>
                </w:tcPr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 том числе по годам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Неп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сре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ственный результат реализ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ции м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ропри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тий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Pr="0027140A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Участник муниципал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271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ной программы</w:t>
                  </w:r>
                </w:p>
              </w:tc>
            </w:tr>
            <w:tr w:rsidR="00055FE6" w:rsidRPr="0046050D" w:rsidTr="00D14353">
              <w:tc>
                <w:tcPr>
                  <w:tcW w:w="928" w:type="dxa"/>
                  <w:vMerge/>
                  <w:vAlign w:val="center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46050D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270" w:type="dxa"/>
                  <w:gridSpan w:val="2"/>
                  <w:vMerge/>
                </w:tcPr>
                <w:p w:rsidR="00055FE6" w:rsidRPr="0046050D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36" w:type="dxa"/>
                  <w:gridSpan w:val="2"/>
                  <w:vMerge/>
                </w:tcPr>
                <w:p w:rsidR="00055FE6" w:rsidRPr="0046050D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993" w:type="dxa"/>
                  <w:gridSpan w:val="2"/>
                </w:tcPr>
                <w:p w:rsidR="00055FE6" w:rsidRPr="00D14353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14353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055FE6" w:rsidRPr="00D14353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851" w:type="dxa"/>
                </w:tcPr>
                <w:p w:rsidR="00055FE6" w:rsidRPr="00D14353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Pr="0046050D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46050D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055FE6" w:rsidRPr="0046050D" w:rsidTr="00D14353">
              <w:tc>
                <w:tcPr>
                  <w:tcW w:w="928" w:type="dxa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4" w:type="dxa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:rsidR="00055FE6" w:rsidRPr="0046050D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</w:tcPr>
                <w:p w:rsidR="00055FE6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gridSpan w:val="3"/>
                </w:tcPr>
                <w:p w:rsidR="00055FE6" w:rsidRPr="0046050D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34" w:type="dxa"/>
                </w:tcPr>
                <w:p w:rsidR="00055FE6" w:rsidRPr="0046050D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</w:tr>
            <w:tr w:rsidR="00055FE6" w:rsidRPr="0046050D" w:rsidTr="00055FE6">
              <w:tc>
                <w:tcPr>
                  <w:tcW w:w="15103" w:type="dxa"/>
                  <w:gridSpan w:val="16"/>
                </w:tcPr>
                <w:p w:rsidR="00055FE6" w:rsidRDefault="00055FE6" w:rsidP="00EF7813">
                  <w:pPr>
                    <w:pStyle w:val="5"/>
                    <w:spacing w:before="0" w:after="0"/>
                    <w:contextualSpacing/>
                    <w:jc w:val="center"/>
                    <w:outlineLvl w:val="4"/>
                    <w:rPr>
                      <w:i w:val="0"/>
                      <w:color w:val="000000" w:themeColor="text1"/>
                      <w:sz w:val="24"/>
                      <w:szCs w:val="24"/>
                    </w:rPr>
                  </w:pPr>
                </w:p>
                <w:p w:rsidR="00055FE6" w:rsidRPr="0027140A" w:rsidRDefault="00055FE6" w:rsidP="00EF7813">
                  <w:pPr>
                    <w:pStyle w:val="5"/>
                    <w:spacing w:before="0" w:after="0"/>
                    <w:contextualSpacing/>
                    <w:jc w:val="center"/>
                    <w:outlineLvl w:val="4"/>
                    <w:rPr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i w:val="0"/>
                      <w:color w:val="000000" w:themeColor="text1"/>
                      <w:sz w:val="24"/>
                      <w:szCs w:val="24"/>
                    </w:rPr>
                    <w:t xml:space="preserve">Направление </w:t>
                  </w:r>
                  <w:r w:rsidRPr="0027140A">
                    <w:rPr>
                      <w:i w:val="0"/>
                      <w:color w:val="000000" w:themeColor="text1"/>
                      <w:sz w:val="24"/>
                      <w:szCs w:val="24"/>
                    </w:rPr>
                    <w:t xml:space="preserve">1. </w:t>
                  </w:r>
                  <w:r w:rsidRPr="0027140A">
                    <w:rPr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  <w:t xml:space="preserve">«Гармонизация межнациональных отношений и профилактика межэтнических конфликтов </w:t>
                  </w:r>
                </w:p>
                <w:p w:rsidR="00055FE6" w:rsidRDefault="00055FE6" w:rsidP="00187675">
                  <w:pPr>
                    <w:pStyle w:val="5"/>
                    <w:spacing w:before="0" w:after="0"/>
                    <w:contextualSpacing/>
                    <w:jc w:val="center"/>
                    <w:outlineLvl w:val="4"/>
                    <w:rPr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  <w:t>в муниципальном образовании Динской район»</w:t>
                  </w:r>
                </w:p>
                <w:p w:rsidR="00055FE6" w:rsidRPr="00187675" w:rsidRDefault="00055FE6" w:rsidP="00187675"/>
              </w:tc>
            </w:tr>
            <w:tr w:rsidR="00055FE6" w:rsidRPr="007C1C80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2C1BC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Организационные мер</w:t>
                  </w:r>
                  <w:r w:rsidRPr="002C1BC4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2C1BC4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приятия, направленные  на укрепление межэтн</w:t>
                  </w:r>
                  <w:r w:rsidRPr="002C1BC4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2C1BC4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ческого согласия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2C1BC4" w:rsidRDefault="00055FE6" w:rsidP="008240F2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51" w:type="dxa"/>
                </w:tcPr>
                <w:p w:rsidR="00055FE6" w:rsidRPr="00055FE6" w:rsidRDefault="00055FE6" w:rsidP="00055FE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5F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EF7813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Pr="006C22FC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C22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  <w:p w:rsidR="00055FE6" w:rsidRDefault="00055FE6" w:rsidP="001F2F2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51" w:type="dxa"/>
                </w:tcPr>
                <w:p w:rsidR="00055FE6" w:rsidRPr="00055FE6" w:rsidRDefault="00055FE6" w:rsidP="00055FE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5F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86,1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Default="00055FE6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Default="00055FE6" w:rsidP="00EF7813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1.1.1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Проведение семинаров,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«круглых столов» с пре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ставителями национально-культурных объединений, религиозных конфессий по вопросам  профилактики межэтнических  конфли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тов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AA1228" w:rsidRDefault="00055FE6" w:rsidP="001F2F2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AA1228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но не менее 1 мер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приятия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ской район –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исполнитель</w:t>
                  </w:r>
                </w:p>
              </w:tc>
            </w:tr>
            <w:tr w:rsidR="00055FE6" w:rsidRPr="007C1C80" w:rsidTr="00055FE6">
              <w:trPr>
                <w:trHeight w:val="3033"/>
              </w:trPr>
              <w:tc>
                <w:tcPr>
                  <w:tcW w:w="928" w:type="dxa"/>
                  <w:vMerge/>
                </w:tcPr>
                <w:p w:rsidR="00055FE6" w:rsidRPr="007C1C80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7C1C80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1F2F2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AA1228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AA1228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AA1228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7C1C80" w:rsidRDefault="00055FE6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7C1C80" w:rsidRDefault="00055FE6" w:rsidP="00EF7813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1.1.2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Издание  тематических вкладышей  по вопросам межэтнических отношений в районных средствах ма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совой информации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1F2F2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344,4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81,1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8240F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ind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Ежегодно не менее 10 цел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вых стр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ниц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средств, </w:t>
                  </w:r>
                  <w:r w:rsidRPr="00AA12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</w:t>
                  </w:r>
                  <w:proofErr w:type="spellStart"/>
                  <w:r w:rsidRPr="00AA12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заказчик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proofErr w:type="gramEnd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тдел</w:t>
                  </w:r>
                  <w:proofErr w:type="spellEnd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исполнитель</w:t>
                  </w: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1F2F2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801C4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344,4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801C4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801C4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81,1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801C4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801C4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D434DC" w:rsidRDefault="00055FE6" w:rsidP="00276B78">
                  <w:pPr>
                    <w:ind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rPr>
                <w:trHeight w:val="316"/>
              </w:trPr>
              <w:tc>
                <w:tcPr>
                  <w:tcW w:w="928" w:type="dxa"/>
                  <w:vMerge w:val="restart"/>
                </w:tcPr>
                <w:p w:rsidR="00055FE6" w:rsidRPr="00732043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27140A" w:rsidRDefault="00055FE6" w:rsidP="002C1BC4">
                  <w:pPr>
                    <w:pStyle w:val="ac"/>
                    <w:ind w:left="25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71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Мероприятия, напра</w:t>
                  </w:r>
                  <w:r w:rsidRPr="00271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271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ленные на гармонизацию межнациональных отн</w:t>
                  </w:r>
                  <w:r w:rsidRPr="00271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271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шений и профилактику</w:t>
                  </w:r>
                </w:p>
                <w:p w:rsidR="00055FE6" w:rsidRPr="007C1C80" w:rsidRDefault="00055FE6" w:rsidP="002C1BC4">
                  <w:pPr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межэтнических конфли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к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тов,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в 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том числе в мол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дежной среде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2C1BC4" w:rsidRDefault="00055FE6" w:rsidP="007C1C80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216</w:t>
                  </w:r>
                  <w:r w:rsidR="00055FE6"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055FE6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Pr="007C1C80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Pr="007C1C80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rPr>
                <w:trHeight w:val="316"/>
              </w:trPr>
              <w:tc>
                <w:tcPr>
                  <w:tcW w:w="928" w:type="dxa"/>
                  <w:vMerge/>
                </w:tcPr>
                <w:p w:rsidR="00055FE6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27140A" w:rsidRDefault="00055FE6" w:rsidP="002C1BC4">
                  <w:pPr>
                    <w:pStyle w:val="ac"/>
                    <w:ind w:left="25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Pr="00732043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320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  <w:p w:rsidR="00055FE6" w:rsidRDefault="00055FE6" w:rsidP="007C1C80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216</w:t>
                  </w:r>
                  <w:r w:rsidR="00055FE6"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055FE6" w:rsidRDefault="00D14353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7C1C80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7C1C80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CA2539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1.2.1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и проведение  творческого конкурса  р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сунков и плакатов  «Все мы разные, но все мы заслуж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ваем сча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стья»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CA2539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56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14,0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14,0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Ежегодно, не менее 1 конку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ления управления делами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исполнитель</w:t>
                  </w: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7C1C80" w:rsidRDefault="00055FE6" w:rsidP="00CA2539">
                  <w:pPr>
                    <w:contextualSpacing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CA2539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56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14,0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14,0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1.2.2.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Приобретение агитацио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ных материалов и плакатов </w:t>
                  </w:r>
                  <w:proofErr w:type="spell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антиэкстремистской</w:t>
                  </w:r>
                  <w:proofErr w:type="spellEnd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направленности в сфере межнациональных отнош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ний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Ежегодно не менее 2 баннера, 1500 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стовок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– исполнитель</w:t>
                  </w: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D434DC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CA2539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c>
                <w:tcPr>
                  <w:tcW w:w="928" w:type="dxa"/>
                  <w:vMerge w:val="restart"/>
                </w:tcPr>
                <w:p w:rsidR="00055FE6" w:rsidRPr="002C1BC4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2C1BC4" w:rsidRDefault="00055FE6" w:rsidP="002C1BC4">
                  <w:pPr>
                    <w:pStyle w:val="a3"/>
                    <w:tabs>
                      <w:tab w:val="left" w:pos="0"/>
                    </w:tabs>
                    <w:ind w:left="34"/>
                    <w:contextualSpacing/>
                    <w:jc w:val="left"/>
                    <w:rPr>
                      <w:b/>
                      <w:sz w:val="24"/>
                      <w:szCs w:val="24"/>
                    </w:rPr>
                  </w:pPr>
                  <w:r w:rsidRPr="002C1BC4">
                    <w:rPr>
                      <w:b/>
                      <w:sz w:val="24"/>
                      <w:szCs w:val="24"/>
                    </w:rPr>
                    <w:t>Мероприятия, напра</w:t>
                  </w:r>
                  <w:r w:rsidRPr="002C1BC4">
                    <w:rPr>
                      <w:b/>
                      <w:sz w:val="24"/>
                      <w:szCs w:val="24"/>
                    </w:rPr>
                    <w:t>в</w:t>
                  </w:r>
                  <w:r w:rsidRPr="002C1BC4">
                    <w:rPr>
                      <w:b/>
                      <w:sz w:val="24"/>
                      <w:szCs w:val="24"/>
                    </w:rPr>
                    <w:t>ленные на сохранение и развитие национальных культур,  с целью проф</w:t>
                  </w:r>
                  <w:r w:rsidRPr="002C1BC4">
                    <w:rPr>
                      <w:b/>
                      <w:sz w:val="24"/>
                      <w:szCs w:val="24"/>
                    </w:rPr>
                    <w:t>и</w:t>
                  </w:r>
                  <w:r w:rsidRPr="002C1BC4">
                    <w:rPr>
                      <w:b/>
                      <w:sz w:val="24"/>
                      <w:szCs w:val="24"/>
                    </w:rPr>
                    <w:t>лактики экстремизма на национальной почве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2C1BC4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244</w:t>
                  </w:r>
                  <w:r w:rsidR="00055FE6"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2C1BC4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Pr="007C1C80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Pr="007C1C80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055FE6" w:rsidRPr="007C1C80" w:rsidTr="00055FE6">
              <w:tc>
                <w:tcPr>
                  <w:tcW w:w="928" w:type="dxa"/>
                  <w:vMerge/>
                </w:tcPr>
                <w:p w:rsidR="00055FE6" w:rsidRPr="002C1BC4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2C1BC4" w:rsidRDefault="00055FE6" w:rsidP="002C1BC4">
                  <w:pPr>
                    <w:pStyle w:val="a3"/>
                    <w:tabs>
                      <w:tab w:val="left" w:pos="0"/>
                    </w:tabs>
                    <w:ind w:left="34"/>
                    <w:contextualSpacing/>
                    <w:jc w:val="lef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2C1BC4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244</w:t>
                  </w:r>
                  <w:r w:rsidR="00055FE6"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2C1BC4" w:rsidRDefault="00055FE6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2C1BC4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2C1BC4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2C1BC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7C1C80" w:rsidRDefault="00055FE6" w:rsidP="00276B78">
                  <w:pPr>
                    <w:ind w:left="-60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7C1C80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1.3.1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Проведение ежегодного районного фестиваля нац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ональных культур «Венок Дружбы» среди учащейся молодежи с целью  пред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преждения  межнационал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ных конфликтов </w:t>
                  </w:r>
                </w:p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Default="00D14353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Ежегодно не менее 1 фест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валя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D1435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D434DC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rPr>
                <w:trHeight w:val="280"/>
              </w:trPr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1.3.2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и  проведение выставки творчества нар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дов, проживающих на те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ритории Динского  района «Кубань многонационал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ная»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100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Ежегодно не менее  1 выста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ки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100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D434DC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940792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Итого по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направлению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 1: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A30A0B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804,4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A75C1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01,1</w:t>
                  </w:r>
                </w:p>
              </w:tc>
              <w:tc>
                <w:tcPr>
                  <w:tcW w:w="1228" w:type="dxa"/>
                  <w:gridSpan w:val="2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940792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A30A0B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804,4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A75C1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201,1</w:t>
                  </w:r>
                </w:p>
              </w:tc>
              <w:tc>
                <w:tcPr>
                  <w:tcW w:w="899" w:type="dxa"/>
                  <w:gridSpan w:val="2"/>
                </w:tcPr>
                <w:p w:rsidR="00055FE6" w:rsidRPr="00D434DC" w:rsidRDefault="00055FE6" w:rsidP="00EF391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01,1</w:t>
                  </w:r>
                </w:p>
              </w:tc>
              <w:tc>
                <w:tcPr>
                  <w:tcW w:w="1228" w:type="dxa"/>
                  <w:gridSpan w:val="2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055FE6">
              <w:tc>
                <w:tcPr>
                  <w:tcW w:w="15103" w:type="dxa"/>
                  <w:gridSpan w:val="16"/>
                </w:tcPr>
                <w:p w:rsidR="00055FE6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  <w:p w:rsidR="00055FE6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Направление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2.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«</w:t>
                  </w:r>
                  <w:r w:rsidRPr="009407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Социальная поддержка  Почётных граждан муниципального образования Динской район»</w:t>
                  </w:r>
                </w:p>
                <w:p w:rsidR="00055FE6" w:rsidRPr="00D434DC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rPr>
                <w:trHeight w:val="431"/>
              </w:trPr>
              <w:tc>
                <w:tcPr>
                  <w:tcW w:w="928" w:type="dxa"/>
                  <w:vMerge w:val="restart"/>
                </w:tcPr>
                <w:p w:rsidR="00055FE6" w:rsidRPr="00A75C15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A75C15" w:rsidRDefault="00055FE6" w:rsidP="00940792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Социальная поддержка  Почётных граждан мун</w:t>
                  </w: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ципального образования Динской район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A75C15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784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431E94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431E94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431E94" w:rsidRDefault="00055FE6" w:rsidP="00CA253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D14353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DD341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rPr>
                <w:trHeight w:val="431"/>
              </w:trPr>
              <w:tc>
                <w:tcPr>
                  <w:tcW w:w="928" w:type="dxa"/>
                  <w:vMerge/>
                </w:tcPr>
                <w:p w:rsidR="00055FE6" w:rsidRPr="00A75C15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A75C15" w:rsidRDefault="00055FE6" w:rsidP="00940792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784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431E94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431E94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431E94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D14353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Default="00055FE6" w:rsidP="00DD341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rPr>
                <w:trHeight w:val="318"/>
              </w:trPr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Default="00055FE6" w:rsidP="00940792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Осуществление 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жемесяч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ной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доплат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ы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к пенсии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(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3000 ру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б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лей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2592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2C1BC4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648,0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Ежегодно не менее 14  гра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ж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данам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порядитель бюджетных средств; отдел бухгалте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ского учёта и отчётности исполнитель</w:t>
                  </w:r>
                </w:p>
              </w:tc>
            </w:tr>
            <w:tr w:rsidR="00055FE6" w:rsidRPr="0046050D" w:rsidTr="00D14353">
              <w:trPr>
                <w:trHeight w:val="1577"/>
              </w:trPr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940792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2592</w:t>
                  </w:r>
                  <w:r w:rsidR="00055FE6"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648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348,0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Pr="00D434DC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DD341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2.2.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Компенсация затрат на п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гребальные услуги и уст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новку надгробия (до 20 МРОТ)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177,6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055FE6" w:rsidRDefault="00D14353" w:rsidP="00732043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44,4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Default="00055FE6" w:rsidP="00732043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По факту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порядитель бюджетных средств; отдел бухгалте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ского учёта и отчётности - исполнитель</w:t>
                  </w:r>
                </w:p>
              </w:tc>
            </w:tr>
            <w:tr w:rsidR="00055FE6" w:rsidRPr="0046050D" w:rsidTr="00D14353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177,6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44,4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Pr="00D434DC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7C1C80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c>
                <w:tcPr>
                  <w:tcW w:w="928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2.3.</w:t>
                  </w:r>
                </w:p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Изготовление знаков отличия  (лента, табличка, удостов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рение, диплом)</w:t>
                  </w:r>
                </w:p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Приобретение цветов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A75C15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912FF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1" w:type="dxa"/>
                </w:tcPr>
                <w:p w:rsidR="00055FE6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Default="00055FE6" w:rsidP="00992EF5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Ежегодно не более для </w:t>
                  </w:r>
                  <w:r w:rsidR="00992EF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двух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граждан</w:t>
                  </w:r>
                </w:p>
              </w:tc>
              <w:tc>
                <w:tcPr>
                  <w:tcW w:w="2834" w:type="dxa"/>
                  <w:vMerge w:val="restart"/>
                </w:tcPr>
                <w:p w:rsidR="00055FE6" w:rsidRDefault="00055FE6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муниципальный заказчик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55FE6" w:rsidRPr="0046050D" w:rsidTr="00D14353"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EF7813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D14353" w:rsidP="001B0428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D434DC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1" w:type="dxa"/>
                </w:tcPr>
                <w:p w:rsidR="00055FE6" w:rsidRPr="00D434DC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851" w:type="dxa"/>
                </w:tcPr>
                <w:p w:rsidR="00055FE6" w:rsidRPr="00D434DC" w:rsidRDefault="00D14353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Pr="00D434DC" w:rsidRDefault="00055FE6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rPr>
                <w:trHeight w:val="324"/>
              </w:trPr>
              <w:tc>
                <w:tcPr>
                  <w:tcW w:w="928" w:type="dxa"/>
                  <w:vMerge w:val="restart"/>
                </w:tcPr>
                <w:p w:rsidR="00055FE6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055FE6" w:rsidRPr="00D434DC" w:rsidRDefault="00055FE6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Итого  по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направлению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2:</w:t>
                  </w:r>
                </w:p>
              </w:tc>
              <w:tc>
                <w:tcPr>
                  <w:tcW w:w="2270" w:type="dxa"/>
                  <w:gridSpan w:val="2"/>
                </w:tcPr>
                <w:p w:rsidR="00055FE6" w:rsidRPr="00A75C15" w:rsidRDefault="00055FE6" w:rsidP="00CA2539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784,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D14353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1276" w:type="dxa"/>
                  <w:gridSpan w:val="3"/>
                  <w:vMerge w:val="restart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55FE6" w:rsidRPr="0046050D" w:rsidTr="00D14353">
              <w:trPr>
                <w:trHeight w:val="324"/>
              </w:trPr>
              <w:tc>
                <w:tcPr>
                  <w:tcW w:w="928" w:type="dxa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55FE6" w:rsidRPr="00D434DC" w:rsidRDefault="00055FE6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270" w:type="dxa"/>
                  <w:gridSpan w:val="2"/>
                </w:tcPr>
                <w:p w:rsidR="00055FE6" w:rsidRPr="00A75C15" w:rsidRDefault="00055FE6" w:rsidP="00CA2539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136" w:type="dxa"/>
                  <w:gridSpan w:val="2"/>
                </w:tcPr>
                <w:p w:rsidR="00055FE6" w:rsidRPr="00D434DC" w:rsidRDefault="00055FE6" w:rsidP="00D1435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784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0" w:type="dxa"/>
                  <w:gridSpan w:val="2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431E94" w:rsidRDefault="00055FE6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851" w:type="dxa"/>
                </w:tcPr>
                <w:p w:rsidR="00055FE6" w:rsidRPr="00D14353" w:rsidRDefault="00D14353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1435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696,0</w:t>
                  </w:r>
                </w:p>
              </w:tc>
              <w:tc>
                <w:tcPr>
                  <w:tcW w:w="1276" w:type="dxa"/>
                  <w:gridSpan w:val="3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55FE6" w:rsidRPr="00D434DC" w:rsidRDefault="00055FE6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D14353" w:rsidRPr="0046050D" w:rsidTr="00D14353">
              <w:tc>
                <w:tcPr>
                  <w:tcW w:w="15103" w:type="dxa"/>
                  <w:gridSpan w:val="16"/>
                </w:tcPr>
                <w:p w:rsidR="00D14353" w:rsidRDefault="00D14353" w:rsidP="00940792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  <w:p w:rsidR="00D14353" w:rsidRDefault="00D14353" w:rsidP="00940792">
                  <w:pPr>
                    <w:jc w:val="center"/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Направление</w:t>
                  </w:r>
                  <w:r w:rsidRPr="001B0428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3. 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Д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ополнительно</w:t>
                  </w:r>
                  <w:r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е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 xml:space="preserve"> материально</w:t>
                  </w:r>
                  <w:r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е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 xml:space="preserve"> обеспечени</w:t>
                  </w:r>
                  <w:r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е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, доплат</w:t>
                  </w:r>
                  <w:r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ы</w:t>
                  </w:r>
                  <w:r w:rsidRPr="004868FE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 xml:space="preserve"> к пенсиям»</w:t>
                  </w:r>
                </w:p>
                <w:p w:rsidR="00D14353" w:rsidRPr="001B0428" w:rsidRDefault="00D14353" w:rsidP="00940792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593B28" w:rsidRPr="0046050D" w:rsidTr="000D7B22">
              <w:tc>
                <w:tcPr>
                  <w:tcW w:w="928" w:type="dxa"/>
                  <w:vMerge w:val="restart"/>
                </w:tcPr>
                <w:p w:rsidR="00593B28" w:rsidRPr="00A75C15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4" w:type="dxa"/>
                  <w:vMerge w:val="restart"/>
                </w:tcPr>
                <w:p w:rsidR="00593B28" w:rsidRPr="00A75C15" w:rsidRDefault="00593B28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Дополнительное матер</w:t>
                  </w:r>
                  <w:r w:rsidRPr="00A75C15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и</w:t>
                  </w:r>
                  <w:r w:rsidRPr="00A75C15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альное обеспечение, допл</w:t>
                  </w:r>
                  <w:r w:rsidRPr="00A75C15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а</w:t>
                  </w:r>
                  <w:r w:rsidRPr="00A75C15"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  <w:t>ты к пенсиям</w:t>
                  </w:r>
                </w:p>
              </w:tc>
              <w:tc>
                <w:tcPr>
                  <w:tcW w:w="2131" w:type="dxa"/>
                </w:tcPr>
                <w:p w:rsidR="00593B28" w:rsidRPr="00A75C15" w:rsidRDefault="00593B28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38363,3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7304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1135" w:type="dxa"/>
                  <w:vMerge w:val="restart"/>
                </w:tcPr>
                <w:p w:rsidR="00593B28" w:rsidRDefault="00593B28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593B28" w:rsidRDefault="00593B28" w:rsidP="00DD341E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93B28" w:rsidRPr="0046050D" w:rsidTr="000D7B22">
              <w:tc>
                <w:tcPr>
                  <w:tcW w:w="928" w:type="dxa"/>
                  <w:vMerge/>
                </w:tcPr>
                <w:p w:rsidR="00593B28" w:rsidRPr="00A75C15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593B28" w:rsidRPr="00A75C15" w:rsidRDefault="00593B28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593B28" w:rsidRDefault="00593B28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38363,3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7304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1135" w:type="dxa"/>
                  <w:vMerge/>
                </w:tcPr>
                <w:p w:rsidR="00593B28" w:rsidRDefault="00593B28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593B28" w:rsidRDefault="00593B28" w:rsidP="00DD341E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93B28" w:rsidRPr="0046050D" w:rsidTr="000D7B22">
              <w:tc>
                <w:tcPr>
                  <w:tcW w:w="928" w:type="dxa"/>
                  <w:vMerge w:val="restart"/>
                </w:tcPr>
                <w:p w:rsidR="00593B28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593B28" w:rsidRDefault="00593B28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Осуществление 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жемесячн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ой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допла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ты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к пенсии </w:t>
                  </w:r>
                  <w:r w:rsidRPr="00517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лицам, з</w:t>
                  </w:r>
                  <w:r w:rsidRPr="00517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517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мещавши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</w:t>
                  </w:r>
                  <w:r w:rsidRPr="00517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муниципальные должности муниципальной службы муниципального образования Динской район</w:t>
                  </w:r>
                </w:p>
                <w:p w:rsidR="00593B28" w:rsidRDefault="00593B28" w:rsidP="002A255F">
                  <w:pPr>
                    <w:pStyle w:val="ConsPlusNormal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593B28" w:rsidRDefault="00593B28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9D154D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37021,7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7097,9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593B28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1135" w:type="dxa"/>
                  <w:vMerge w:val="restart"/>
                </w:tcPr>
                <w:p w:rsidR="00593B28" w:rsidRPr="00732043" w:rsidRDefault="00593B28" w:rsidP="00732043">
                  <w:pPr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</w:pPr>
                  <w:r w:rsidRPr="0073204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Ежего</w:t>
                  </w:r>
                  <w:r w:rsidRPr="0073204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д</w:t>
                  </w:r>
                  <w:r w:rsidRPr="0073204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но  по факту</w:t>
                  </w:r>
                </w:p>
                <w:p w:rsidR="00593B28" w:rsidRPr="00732043" w:rsidRDefault="00593B28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593B28" w:rsidRDefault="00593B28" w:rsidP="00732043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Динской район - главный  распорядитель бюдже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ных средств; отдел бу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галтерского учёта и 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чётности - исполнитель</w:t>
                  </w:r>
                </w:p>
              </w:tc>
            </w:tr>
            <w:tr w:rsidR="00593B28" w:rsidRPr="0046050D" w:rsidTr="000D7B22">
              <w:tc>
                <w:tcPr>
                  <w:tcW w:w="928" w:type="dxa"/>
                  <w:vMerge/>
                </w:tcPr>
                <w:p w:rsidR="00593B28" w:rsidRPr="00D434DC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593B28" w:rsidRPr="0027140A" w:rsidRDefault="00593B28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593B28" w:rsidRDefault="00593B28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593B28" w:rsidRPr="0027140A" w:rsidRDefault="00593B28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37021,7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7097,9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10135,6</w:t>
                  </w:r>
                </w:p>
              </w:tc>
              <w:tc>
                <w:tcPr>
                  <w:tcW w:w="1135" w:type="dxa"/>
                  <w:vMerge/>
                </w:tcPr>
                <w:p w:rsidR="00593B28" w:rsidRPr="007C1C80" w:rsidRDefault="00593B28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FF0000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593B28" w:rsidRPr="00D434DC" w:rsidRDefault="00593B28" w:rsidP="00DD341E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D7B22" w:rsidRPr="0046050D" w:rsidTr="000D7B22">
              <w:tc>
                <w:tcPr>
                  <w:tcW w:w="928" w:type="dxa"/>
                  <w:vMerge w:val="restart"/>
                </w:tcPr>
                <w:p w:rsidR="000D7B22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3.2.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Default="000D7B22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Осуществление е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жемесячн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ой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допла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ты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к пенсии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отдел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ным категориям работников Динского района</w:t>
                  </w:r>
                </w:p>
                <w:p w:rsidR="000D7B22" w:rsidRDefault="000D7B22" w:rsidP="002A255F">
                  <w:pPr>
                    <w:pStyle w:val="ConsPlusNormal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A75C15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858,6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A75C15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206,1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17,5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A75C15" w:rsidRDefault="000D7B22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17,5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A75C15" w:rsidRDefault="000D7B22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17,5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3787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но по факту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732043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Динской район - главный  распорядитель бюдже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ных средств; отдел бу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галтерского учёта и 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чётности - исполнитель</w:t>
                  </w:r>
                </w:p>
              </w:tc>
            </w:tr>
            <w:tr w:rsidR="000D7B22" w:rsidRPr="0046050D" w:rsidTr="000D7B22">
              <w:tc>
                <w:tcPr>
                  <w:tcW w:w="928" w:type="dxa"/>
                  <w:vMerge/>
                </w:tcPr>
                <w:p w:rsidR="000D7B22" w:rsidRPr="00D434DC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9719B7" w:rsidRDefault="000D7B22" w:rsidP="002A255F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2A255F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бюджет</w:t>
                  </w:r>
                </w:p>
                <w:p w:rsidR="000D7B22" w:rsidRPr="0027140A" w:rsidRDefault="000D7B22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42769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858,6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42769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206,1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2A255F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217,5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A75C15" w:rsidRDefault="000D7B22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217,5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A75C15" w:rsidRDefault="000D7B22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217,5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23787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216C9F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593B28" w:rsidRPr="0046050D" w:rsidTr="000D7B22">
              <w:tc>
                <w:tcPr>
                  <w:tcW w:w="928" w:type="dxa"/>
                  <w:vMerge w:val="restart"/>
                </w:tcPr>
                <w:p w:rsidR="00593B28" w:rsidRPr="00D434DC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593B28" w:rsidRPr="001B0428" w:rsidRDefault="00593B28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1B0428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Итого по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направлению</w:t>
                  </w:r>
                  <w:r w:rsidRPr="001B0428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3:</w:t>
                  </w:r>
                </w:p>
              </w:tc>
              <w:tc>
                <w:tcPr>
                  <w:tcW w:w="2131" w:type="dxa"/>
                </w:tcPr>
                <w:p w:rsidR="00593B28" w:rsidRPr="00A75C15" w:rsidRDefault="00593B28" w:rsidP="00A30A0B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0D7B2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38363,3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7304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593B28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1135" w:type="dxa"/>
                  <w:vMerge w:val="restart"/>
                </w:tcPr>
                <w:p w:rsidR="00593B28" w:rsidRPr="001B0428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593B28" w:rsidRPr="001B0428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593B28" w:rsidRPr="0046050D" w:rsidTr="000D7B22">
              <w:tc>
                <w:tcPr>
                  <w:tcW w:w="928" w:type="dxa"/>
                  <w:vMerge/>
                </w:tcPr>
                <w:p w:rsidR="00593B28" w:rsidRPr="00D434DC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593B28" w:rsidRPr="001B0428" w:rsidRDefault="00593B28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593B28" w:rsidRPr="00A75C15" w:rsidRDefault="00593B28" w:rsidP="00A30A0B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38363,3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BE39B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7304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A75C15" w:rsidRDefault="00593B28" w:rsidP="00593B28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A75C15" w:rsidRDefault="00593B28" w:rsidP="00FF2CDA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10353,1</w:t>
                  </w:r>
                </w:p>
              </w:tc>
              <w:tc>
                <w:tcPr>
                  <w:tcW w:w="1135" w:type="dxa"/>
                  <w:vMerge/>
                </w:tcPr>
                <w:p w:rsidR="00593B28" w:rsidRPr="001B0428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593B28" w:rsidRPr="001B0428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D7B22" w:rsidRPr="0046050D" w:rsidTr="009D154D">
              <w:tc>
                <w:tcPr>
                  <w:tcW w:w="15103" w:type="dxa"/>
                  <w:gridSpan w:val="16"/>
                </w:tcPr>
                <w:p w:rsidR="000D7B22" w:rsidRDefault="000D7B22" w:rsidP="00D542AA">
                  <w:pPr>
                    <w:pStyle w:val="5"/>
                    <w:spacing w:before="0" w:after="0"/>
                    <w:contextualSpacing/>
                    <w:jc w:val="center"/>
                    <w:outlineLvl w:val="4"/>
                    <w:rPr>
                      <w:i w:val="0"/>
                      <w:color w:val="000000" w:themeColor="text1"/>
                      <w:sz w:val="24"/>
                      <w:szCs w:val="24"/>
                    </w:rPr>
                  </w:pPr>
                </w:p>
                <w:p w:rsidR="000D7B22" w:rsidRDefault="000D7B22" w:rsidP="00D542AA">
                  <w:pPr>
                    <w:pStyle w:val="5"/>
                    <w:spacing w:before="0" w:after="0"/>
                    <w:contextualSpacing/>
                    <w:jc w:val="center"/>
                    <w:outlineLvl w:val="4"/>
                    <w:rPr>
                      <w:i w:val="0"/>
                      <w:sz w:val="24"/>
                      <w:szCs w:val="24"/>
                    </w:rPr>
                  </w:pPr>
                  <w:r>
                    <w:rPr>
                      <w:i w:val="0"/>
                      <w:color w:val="000000" w:themeColor="text1"/>
                      <w:sz w:val="24"/>
                      <w:szCs w:val="24"/>
                    </w:rPr>
                    <w:t>Направление</w:t>
                  </w:r>
                  <w:r w:rsidRPr="004868FE">
                    <w:rPr>
                      <w:i w:val="0"/>
                      <w:color w:val="000000" w:themeColor="text1"/>
                      <w:sz w:val="24"/>
                      <w:szCs w:val="24"/>
                    </w:rPr>
                    <w:t xml:space="preserve"> 4. </w:t>
                  </w:r>
                  <w:r w:rsidRPr="004868FE">
                    <w:rPr>
                      <w:i w:val="0"/>
                      <w:sz w:val="24"/>
                      <w:szCs w:val="24"/>
                    </w:rPr>
                    <w:t>«Памятные даты и знаменательные события»</w:t>
                  </w:r>
                </w:p>
                <w:p w:rsidR="000D7B22" w:rsidRPr="00A240BF" w:rsidRDefault="000D7B22" w:rsidP="00A240BF"/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A75C15" w:rsidRDefault="000D7B22" w:rsidP="00832CD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A75C15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Организация и провед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ние праздничных мер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приятий</w:t>
                  </w:r>
                </w:p>
              </w:tc>
              <w:tc>
                <w:tcPr>
                  <w:tcW w:w="2131" w:type="dxa"/>
                </w:tcPr>
                <w:p w:rsidR="000D7B22" w:rsidRPr="00A75C15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6245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707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26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26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5A5A6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</w:rPr>
                    <w:t>685</w:t>
                  </w:r>
                  <w:r w:rsidRPr="009D154D">
                    <w:rPr>
                      <w:rFonts w:ascii="Times New Roman" w:hAnsi="Times New Roman" w:cs="Times New Roman"/>
                      <w:b/>
                    </w:rPr>
                    <w:t>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A75C15" w:rsidRDefault="000D7B22" w:rsidP="00832CD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A75C15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A75C15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6245</w:t>
                  </w:r>
                  <w:r w:rsidRPr="00A75C15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707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14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26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1426</w:t>
                  </w: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5A5A6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</w:rPr>
                    <w:t>685</w:t>
                  </w:r>
                  <w:r w:rsidRPr="009D154D">
                    <w:rPr>
                      <w:rFonts w:ascii="Times New Roman" w:hAnsi="Times New Roman" w:cs="Times New Roman"/>
                      <w:b/>
                    </w:rPr>
                    <w:t>,0</w:t>
                  </w:r>
                </w:p>
              </w:tc>
              <w:tc>
                <w:tcPr>
                  <w:tcW w:w="1135" w:type="dxa"/>
                  <w:vMerge/>
                </w:tcPr>
                <w:p w:rsidR="000D7B22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4.1.1.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и проведение празднования госуда</w:t>
                  </w: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ственных праздников </w:t>
                  </w: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3947,0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11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57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27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9D154D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27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5A5A69">
                  <w:pPr>
                    <w:rPr>
                      <w:rFonts w:ascii="Times New Roman" w:hAnsi="Times New Roman" w:cs="Times New Roman"/>
                    </w:rPr>
                  </w:pPr>
                  <w:r w:rsidRPr="009D154D">
                    <w:rPr>
                      <w:rFonts w:ascii="Times New Roman" w:hAnsi="Times New Roman" w:cs="Times New Roman"/>
                    </w:rPr>
                    <w:t>11</w:t>
                  </w:r>
                  <w:r>
                    <w:rPr>
                      <w:rFonts w:ascii="Times New Roman" w:hAnsi="Times New Roman" w:cs="Times New Roman"/>
                    </w:rPr>
                    <w:t>35</w:t>
                  </w:r>
                  <w:r w:rsidRPr="009D154D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но не менее 30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праз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ников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3947,0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11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57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9D154D" w:rsidRDefault="000D7B22" w:rsidP="005A5A69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27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9D154D" w:rsidRDefault="000D7B22" w:rsidP="0062713B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27</w:t>
                  </w:r>
                  <w:r w:rsidRPr="009D154D">
                    <w:rPr>
                      <w:rFonts w:ascii="Times New Roman" w:hAnsi="Times New Roman" w:cs="Times New Roman"/>
                      <w:color w:val="000000" w:themeColor="text1"/>
                    </w:rPr>
                    <w:t>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5A5A69">
                  <w:pPr>
                    <w:rPr>
                      <w:rFonts w:ascii="Times New Roman" w:hAnsi="Times New Roman" w:cs="Times New Roman"/>
                    </w:rPr>
                  </w:pPr>
                  <w:r w:rsidRPr="009D154D">
                    <w:rPr>
                      <w:rFonts w:ascii="Times New Roman" w:hAnsi="Times New Roman" w:cs="Times New Roman"/>
                    </w:rPr>
                    <w:t>11</w:t>
                  </w:r>
                  <w:r>
                    <w:rPr>
                      <w:rFonts w:ascii="Times New Roman" w:hAnsi="Times New Roman" w:cs="Times New Roman"/>
                    </w:rPr>
                    <w:t>35</w:t>
                  </w:r>
                  <w:r w:rsidRPr="009D154D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lastRenderedPageBreak/>
                    <w:t>4.1.2.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DB0928" w:rsidRDefault="000D7B22" w:rsidP="007F2C94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и проведение праздников район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ного уровня</w:t>
                  </w: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2298,0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550,0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550,0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 не менее 10  праз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ников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B0928" w:rsidRDefault="000D7B22" w:rsidP="007F2C94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9D154D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2298,0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550,0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599,0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D434DC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276B78">
                  <w:pPr>
                    <w:ind w:right="3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Организация и провед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ние юбилейных меропр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ятий</w:t>
                  </w:r>
                </w:p>
              </w:tc>
              <w:tc>
                <w:tcPr>
                  <w:tcW w:w="2131" w:type="dxa"/>
                </w:tcPr>
                <w:p w:rsidR="000D7B22" w:rsidRPr="004F4EC0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9D154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660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4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182,0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182,0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148,0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9D154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660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48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182,0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182,0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148,0</w:t>
                  </w:r>
                </w:p>
              </w:tc>
              <w:tc>
                <w:tcPr>
                  <w:tcW w:w="1135" w:type="dxa"/>
                  <w:vMerge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4.2.1.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Организация поздравлений юбиляров </w:t>
                  </w: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F7238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298,0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68,0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9D15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 не менее 10  юбилеев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732043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F7238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298,0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68,0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81,0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9D15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4.2.2.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B0928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Поздравления предприятий с юбилеем</w:t>
                  </w: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362,0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9D15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 не менее 5  юбилеев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B0928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F963E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362,0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F963EC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9D154D" w:rsidRDefault="000D7B22" w:rsidP="009D15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15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A64EF1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Чествование знаменитых и выдающихся граждан 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lastRenderedPageBreak/>
                    <w:t>Динского района</w:t>
                  </w:r>
                </w:p>
              </w:tc>
              <w:tc>
                <w:tcPr>
                  <w:tcW w:w="2131" w:type="dxa"/>
                </w:tcPr>
                <w:p w:rsidR="000D7B22" w:rsidRPr="004F4EC0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7E350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301,0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5,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AE74B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D15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7E350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301,0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6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5,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D15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1135" w:type="dxa"/>
                  <w:vMerge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lastRenderedPageBreak/>
                    <w:t>4.3.1.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D434DC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и поздравл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ние выдающихся людей района</w:t>
                  </w:r>
                </w:p>
                <w:p w:rsidR="000D7B22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301,0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72B51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 не менее   100 п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здравл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ний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</w:t>
                  </w:r>
                  <w:proofErr w:type="gramStart"/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434DC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301,0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D434DC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D434DC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85,5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276B78">
                  <w:pPr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4.4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Проведение митингов и траурных мероприятий</w:t>
                  </w:r>
                </w:p>
              </w:tc>
              <w:tc>
                <w:tcPr>
                  <w:tcW w:w="2131" w:type="dxa"/>
                </w:tcPr>
                <w:p w:rsidR="000D7B22" w:rsidRPr="004F4EC0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372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80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276B78">
                  <w:pPr>
                    <w:pStyle w:val="ConsPlusNormal"/>
                    <w:widowControl/>
                    <w:ind w:right="37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4F4EC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4F4EC0" w:rsidRDefault="000D7B22" w:rsidP="0081686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372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80</w:t>
                  </w: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4F4EC0" w:rsidRDefault="000D7B22" w:rsidP="006C22F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F4EC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/>
                </w:tcPr>
                <w:p w:rsidR="000D7B22" w:rsidRDefault="000D7B22" w:rsidP="00276B78">
                  <w:pPr>
                    <w:pStyle w:val="ConsPlusNormal"/>
                    <w:widowControl/>
                    <w:ind w:right="37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7C1C8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4.4.1.</w:t>
                  </w:r>
                </w:p>
              </w:tc>
              <w:tc>
                <w:tcPr>
                  <w:tcW w:w="3114" w:type="dxa"/>
                  <w:vMerge w:val="restart"/>
                </w:tcPr>
                <w:p w:rsidR="000D7B22" w:rsidRPr="00BC2AAE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C2AA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проведение митингов и траурных мер</w:t>
                  </w:r>
                  <w:r w:rsidRPr="00BC2AA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BC2AA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приятий</w:t>
                  </w:r>
                </w:p>
              </w:tc>
              <w:tc>
                <w:tcPr>
                  <w:tcW w:w="2131" w:type="dxa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372,0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Default="000D7B22" w:rsidP="004F4EC0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Default="000D7B22" w:rsidP="006C22FC">
                  <w:pPr>
                    <w:pStyle w:val="ConsPlusNormal"/>
                    <w:ind w:right="37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дение ежего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но не менее </w:t>
                  </w:r>
                </w:p>
                <w:p w:rsidR="000D7B22" w:rsidRDefault="000D7B22" w:rsidP="00B0596C">
                  <w:pPr>
                    <w:pStyle w:val="ConsPlusNormal"/>
                    <w:ind w:right="37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3митингов</w:t>
                  </w:r>
                </w:p>
              </w:tc>
              <w:tc>
                <w:tcPr>
                  <w:tcW w:w="2834" w:type="dxa"/>
                  <w:vMerge w:val="restart"/>
                </w:tcPr>
                <w:p w:rsidR="000D7B22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МО 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ской район - главный 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порядитель бюджетных средств; 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отдел по орган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зационно-кадровой работе и взаимодействию с орг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нами местного самоупра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434D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ления управления делами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исполнитель</w:t>
                  </w: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7C1C80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BC2AAE" w:rsidRDefault="000D7B22" w:rsidP="0081686E">
                  <w:pPr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7C3F0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372,0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992E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23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BC2AAE" w:rsidRDefault="000D7B22" w:rsidP="00276B78">
                  <w:pPr>
                    <w:pStyle w:val="ConsPlusNormal"/>
                    <w:widowControl/>
                    <w:ind w:right="37" w:firstLine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 w:val="restart"/>
                </w:tcPr>
                <w:p w:rsidR="000D7B22" w:rsidRPr="0046050D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0D7B22" w:rsidRPr="00D434DC" w:rsidRDefault="000D7B22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Итого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по направлению 4</w:t>
                  </w:r>
                  <w:r w:rsidRPr="00D434DC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31" w:type="dxa"/>
                </w:tcPr>
                <w:p w:rsidR="000D7B22" w:rsidRPr="00A75C15" w:rsidRDefault="000D7B22" w:rsidP="002663C2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578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F04DC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2000,0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18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00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18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00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B0596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1978</w:t>
                  </w:r>
                  <w:r w:rsidRPr="00F72383">
                    <w:rPr>
                      <w:rFonts w:ascii="Times New Roman" w:hAnsi="Times New Roman" w:cs="Times New Roman"/>
                      <w:b/>
                    </w:rPr>
                    <w:t>,0</w:t>
                  </w:r>
                </w:p>
              </w:tc>
              <w:tc>
                <w:tcPr>
                  <w:tcW w:w="1135" w:type="dxa"/>
                  <w:vMerge w:val="restart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0D7B22" w:rsidRPr="0046050D" w:rsidTr="00B0596C">
              <w:tc>
                <w:tcPr>
                  <w:tcW w:w="928" w:type="dxa"/>
                  <w:vMerge/>
                </w:tcPr>
                <w:p w:rsidR="000D7B22" w:rsidRPr="0046050D" w:rsidRDefault="000D7B22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0D7B22" w:rsidRPr="00D434DC" w:rsidRDefault="000D7B22" w:rsidP="001D273C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0D7B22" w:rsidRPr="00A75C15" w:rsidRDefault="000D7B22" w:rsidP="002663C2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578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F04DC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2000,0</w:t>
                  </w:r>
                </w:p>
              </w:tc>
              <w:tc>
                <w:tcPr>
                  <w:tcW w:w="992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18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00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3" w:type="dxa"/>
                  <w:gridSpan w:val="2"/>
                </w:tcPr>
                <w:p w:rsidR="000D7B22" w:rsidRPr="00F72383" w:rsidRDefault="000D7B22" w:rsidP="00B0596C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18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00</w:t>
                  </w: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,0</w:t>
                  </w:r>
                </w:p>
              </w:tc>
              <w:tc>
                <w:tcPr>
                  <w:tcW w:w="992" w:type="dxa"/>
                  <w:gridSpan w:val="3"/>
                </w:tcPr>
                <w:p w:rsidR="000D7B22" w:rsidRPr="00F72383" w:rsidRDefault="000D7B22" w:rsidP="00B0596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1978</w:t>
                  </w:r>
                  <w:r w:rsidRPr="00F72383">
                    <w:rPr>
                      <w:rFonts w:ascii="Times New Roman" w:hAnsi="Times New Roman" w:cs="Times New Roman"/>
                      <w:b/>
                    </w:rPr>
                    <w:t>,0</w:t>
                  </w:r>
                </w:p>
              </w:tc>
              <w:tc>
                <w:tcPr>
                  <w:tcW w:w="1135" w:type="dxa"/>
                  <w:vMerge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0D7B22" w:rsidRPr="00D434DC" w:rsidRDefault="000D7B22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593B28" w:rsidRPr="0046050D" w:rsidTr="00B0596C">
              <w:tc>
                <w:tcPr>
                  <w:tcW w:w="928" w:type="dxa"/>
                  <w:vMerge w:val="restart"/>
                </w:tcPr>
                <w:p w:rsidR="00593B28" w:rsidRPr="0046050D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3114" w:type="dxa"/>
                  <w:vMerge w:val="restart"/>
                </w:tcPr>
                <w:p w:rsidR="00593B28" w:rsidRDefault="00593B28" w:rsidP="00CA341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Итого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по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 xml:space="preserve"> основным </w:t>
                  </w:r>
                </w:p>
                <w:p w:rsidR="00593B28" w:rsidRDefault="00593B28" w:rsidP="00CA341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мероприятиям</w:t>
                  </w:r>
                </w:p>
              </w:tc>
              <w:tc>
                <w:tcPr>
                  <w:tcW w:w="2131" w:type="dxa"/>
                </w:tcPr>
                <w:p w:rsidR="00593B28" w:rsidRPr="00A75C15" w:rsidRDefault="00593B28" w:rsidP="002663C2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593B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49529,7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F357C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10201,1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E4452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13050,2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F72383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13050,2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F72383" w:rsidRDefault="00593B28" w:rsidP="00B0596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13228,2</w:t>
                  </w:r>
                </w:p>
              </w:tc>
              <w:tc>
                <w:tcPr>
                  <w:tcW w:w="1135" w:type="dxa"/>
                  <w:vMerge w:val="restart"/>
                </w:tcPr>
                <w:p w:rsidR="00593B28" w:rsidRPr="00D434DC" w:rsidRDefault="00593B28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 w:val="restart"/>
                </w:tcPr>
                <w:p w:rsidR="00593B28" w:rsidRPr="00D434DC" w:rsidRDefault="00593B28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593B28" w:rsidRPr="0046050D" w:rsidTr="00B0596C">
              <w:tc>
                <w:tcPr>
                  <w:tcW w:w="928" w:type="dxa"/>
                  <w:vMerge/>
                </w:tcPr>
                <w:p w:rsidR="00593B28" w:rsidRPr="0046050D" w:rsidRDefault="00593B28" w:rsidP="00EF7813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3114" w:type="dxa"/>
                  <w:vMerge/>
                </w:tcPr>
                <w:p w:rsidR="00593B28" w:rsidRDefault="00593B28" w:rsidP="00CA341E">
                  <w:pPr>
                    <w:contextualSpacing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131" w:type="dxa"/>
                </w:tcPr>
                <w:p w:rsidR="00593B28" w:rsidRPr="00A75C15" w:rsidRDefault="00593B28" w:rsidP="002663C2">
                  <w:pPr>
                    <w:ind w:left="-108" w:right="-108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A75C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593B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49529,7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F357C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 w:rsidRPr="00F72383"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10201,1</w:t>
                  </w:r>
                </w:p>
              </w:tc>
              <w:tc>
                <w:tcPr>
                  <w:tcW w:w="992" w:type="dxa"/>
                  <w:gridSpan w:val="2"/>
                </w:tcPr>
                <w:p w:rsidR="00593B28" w:rsidRPr="00F72383" w:rsidRDefault="00593B28" w:rsidP="00E4452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13050,2</w:t>
                  </w:r>
                </w:p>
              </w:tc>
              <w:tc>
                <w:tcPr>
                  <w:tcW w:w="993" w:type="dxa"/>
                  <w:gridSpan w:val="2"/>
                </w:tcPr>
                <w:p w:rsidR="00593B28" w:rsidRPr="00F72383" w:rsidRDefault="00593B28" w:rsidP="00FF2CDA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pacing w:val="-6"/>
                    </w:rPr>
                    <w:t>13050,2</w:t>
                  </w:r>
                </w:p>
              </w:tc>
              <w:tc>
                <w:tcPr>
                  <w:tcW w:w="992" w:type="dxa"/>
                  <w:gridSpan w:val="3"/>
                </w:tcPr>
                <w:p w:rsidR="00593B28" w:rsidRPr="00F72383" w:rsidRDefault="00593B28" w:rsidP="00E4452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13228,2</w:t>
                  </w:r>
                </w:p>
              </w:tc>
              <w:tc>
                <w:tcPr>
                  <w:tcW w:w="1135" w:type="dxa"/>
                  <w:vMerge/>
                </w:tcPr>
                <w:p w:rsidR="00593B28" w:rsidRPr="00D434DC" w:rsidRDefault="00593B28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</w:tcPr>
                <w:p w:rsidR="00593B28" w:rsidRPr="00D434DC" w:rsidRDefault="00593B28" w:rsidP="0081686E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</w:tr>
          </w:tbl>
          <w:p w:rsidR="00BC5C53" w:rsidRDefault="00BC5C53" w:rsidP="002B6813">
            <w:pPr>
              <w:ind w:left="23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53" w:rsidRDefault="00BC5C53" w:rsidP="002B6813">
            <w:pPr>
              <w:ind w:left="23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7AF" w:rsidRDefault="00CA17AF" w:rsidP="002B6813">
            <w:pPr>
              <w:ind w:left="23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508" w:rsidRDefault="007E3508" w:rsidP="0085641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85641A">
              <w:rPr>
                <w:rFonts w:ascii="Times New Roman" w:hAnsi="Times New Roman" w:cs="Times New Roman"/>
                <w:sz w:val="28"/>
                <w:szCs w:val="28"/>
              </w:rPr>
              <w:t>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85641A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</w:p>
          <w:p w:rsidR="006C62EF" w:rsidRDefault="0085641A" w:rsidP="00F72383">
            <w:pPr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Динской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59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proofErr w:type="spellStart"/>
            <w:r w:rsidR="00CA17AF">
              <w:rPr>
                <w:rFonts w:ascii="Times New Roman" w:hAnsi="Times New Roman" w:cs="Times New Roman"/>
                <w:sz w:val="28"/>
                <w:szCs w:val="28"/>
              </w:rPr>
              <w:t>Т.Н.Сташ</w:t>
            </w:r>
            <w:proofErr w:type="spellEnd"/>
          </w:p>
        </w:tc>
      </w:tr>
    </w:tbl>
    <w:p w:rsidR="006C62EF" w:rsidRDefault="006C62EF" w:rsidP="006C62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6C62EF" w:rsidSect="00E341A0">
      <w:headerReference w:type="even" r:id="rId9"/>
      <w:headerReference w:type="default" r:id="rId10"/>
      <w:headerReference w:type="first" r:id="rId11"/>
      <w:pgSz w:w="16838" w:h="11906" w:orient="landscape"/>
      <w:pgMar w:top="153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2A" w:rsidRDefault="00E4452A" w:rsidP="006E7765">
      <w:pPr>
        <w:spacing w:after="0" w:line="240" w:lineRule="auto"/>
      </w:pPr>
      <w:r>
        <w:separator/>
      </w:r>
    </w:p>
  </w:endnote>
  <w:endnote w:type="continuationSeparator" w:id="0">
    <w:p w:rsidR="00E4452A" w:rsidRDefault="00E4452A" w:rsidP="006E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2A" w:rsidRDefault="00E4452A" w:rsidP="006E7765">
      <w:pPr>
        <w:spacing w:after="0" w:line="240" w:lineRule="auto"/>
      </w:pPr>
      <w:r>
        <w:separator/>
      </w:r>
    </w:p>
  </w:footnote>
  <w:footnote w:type="continuationSeparator" w:id="0">
    <w:p w:rsidR="00E4452A" w:rsidRDefault="00E4452A" w:rsidP="006E7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2A" w:rsidRDefault="00E4452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452A" w:rsidRDefault="00E445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81707"/>
      <w:docPartObj>
        <w:docPartGallery w:val="Page Numbers (Top of Page)"/>
        <w:docPartUnique/>
      </w:docPartObj>
    </w:sdtPr>
    <w:sdtEndPr/>
    <w:sdtContent>
      <w:p w:rsidR="00E4452A" w:rsidRDefault="00E445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2F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452A" w:rsidRDefault="00E4452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2A" w:rsidRDefault="00E4452A">
    <w:pPr>
      <w:pStyle w:val="a7"/>
      <w:jc w:val="center"/>
    </w:pPr>
  </w:p>
  <w:p w:rsidR="00E4452A" w:rsidRDefault="00E445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68A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3312824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E43"/>
    <w:multiLevelType w:val="hybridMultilevel"/>
    <w:tmpl w:val="9954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B0EA8"/>
    <w:multiLevelType w:val="hybridMultilevel"/>
    <w:tmpl w:val="183E692C"/>
    <w:lvl w:ilvl="0" w:tplc="24A8AA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E54273"/>
    <w:multiLevelType w:val="hybridMultilevel"/>
    <w:tmpl w:val="9E3E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661F2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B5629"/>
    <w:multiLevelType w:val="hybridMultilevel"/>
    <w:tmpl w:val="1304C44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D70F0B"/>
    <w:multiLevelType w:val="hybridMultilevel"/>
    <w:tmpl w:val="330262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656D7"/>
    <w:multiLevelType w:val="hybridMultilevel"/>
    <w:tmpl w:val="F37A5A08"/>
    <w:lvl w:ilvl="0" w:tplc="2BC6D25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BB72F1"/>
    <w:multiLevelType w:val="hybridMultilevel"/>
    <w:tmpl w:val="93E8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D643F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5FD4FA8"/>
    <w:multiLevelType w:val="multilevel"/>
    <w:tmpl w:val="3266F0A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2">
    <w:nsid w:val="482328F7"/>
    <w:multiLevelType w:val="hybridMultilevel"/>
    <w:tmpl w:val="B5481FEE"/>
    <w:lvl w:ilvl="0" w:tplc="6E9A6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E3F12"/>
    <w:multiLevelType w:val="hybridMultilevel"/>
    <w:tmpl w:val="B9929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0D12"/>
    <w:multiLevelType w:val="multilevel"/>
    <w:tmpl w:val="DB78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8976A8F"/>
    <w:multiLevelType w:val="hybridMultilevel"/>
    <w:tmpl w:val="4846FA28"/>
    <w:lvl w:ilvl="0" w:tplc="5F50137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D5266A"/>
    <w:multiLevelType w:val="hybridMultilevel"/>
    <w:tmpl w:val="36302A62"/>
    <w:lvl w:ilvl="0" w:tplc="0770A512">
      <w:start w:val="6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">
    <w:nsid w:val="72004CE2"/>
    <w:multiLevelType w:val="hybridMultilevel"/>
    <w:tmpl w:val="2B548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283FE4"/>
    <w:multiLevelType w:val="hybridMultilevel"/>
    <w:tmpl w:val="7EA63996"/>
    <w:lvl w:ilvl="0" w:tplc="1F52F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AF7845"/>
    <w:multiLevelType w:val="hybridMultilevel"/>
    <w:tmpl w:val="C636A518"/>
    <w:lvl w:ilvl="0" w:tplc="540851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A432573"/>
    <w:multiLevelType w:val="hybridMultilevel"/>
    <w:tmpl w:val="B9C0A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EB5883"/>
    <w:multiLevelType w:val="hybridMultilevel"/>
    <w:tmpl w:val="C584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DD02FB"/>
    <w:multiLevelType w:val="hybridMultilevel"/>
    <w:tmpl w:val="FDD8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7"/>
  </w:num>
  <w:num w:numId="5">
    <w:abstractNumId w:val="8"/>
  </w:num>
  <w:num w:numId="6">
    <w:abstractNumId w:val="6"/>
  </w:num>
  <w:num w:numId="7">
    <w:abstractNumId w:val="15"/>
  </w:num>
  <w:num w:numId="8">
    <w:abstractNumId w:val="22"/>
  </w:num>
  <w:num w:numId="9">
    <w:abstractNumId w:val="1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17"/>
  </w:num>
  <w:num w:numId="15">
    <w:abstractNumId w:val="21"/>
  </w:num>
  <w:num w:numId="16">
    <w:abstractNumId w:val="5"/>
  </w:num>
  <w:num w:numId="17">
    <w:abstractNumId w:val="23"/>
  </w:num>
  <w:num w:numId="18">
    <w:abstractNumId w:val="0"/>
  </w:num>
  <w:num w:numId="19">
    <w:abstractNumId w:val="11"/>
  </w:num>
  <w:num w:numId="20">
    <w:abstractNumId w:val="20"/>
  </w:num>
  <w:num w:numId="21">
    <w:abstractNumId w:val="10"/>
  </w:num>
  <w:num w:numId="22">
    <w:abstractNumId w:val="19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4D57"/>
    <w:rsid w:val="00003696"/>
    <w:rsid w:val="00003BDA"/>
    <w:rsid w:val="00004539"/>
    <w:rsid w:val="000066AC"/>
    <w:rsid w:val="000138EC"/>
    <w:rsid w:val="00014FCC"/>
    <w:rsid w:val="00021B6E"/>
    <w:rsid w:val="000220EE"/>
    <w:rsid w:val="0002411E"/>
    <w:rsid w:val="00026AD7"/>
    <w:rsid w:val="00035E58"/>
    <w:rsid w:val="00037561"/>
    <w:rsid w:val="00037E96"/>
    <w:rsid w:val="00042280"/>
    <w:rsid w:val="00043AB9"/>
    <w:rsid w:val="0004530E"/>
    <w:rsid w:val="00045CF6"/>
    <w:rsid w:val="0004795C"/>
    <w:rsid w:val="00050996"/>
    <w:rsid w:val="000512ED"/>
    <w:rsid w:val="00051C57"/>
    <w:rsid w:val="000535A0"/>
    <w:rsid w:val="00053E3B"/>
    <w:rsid w:val="000557C8"/>
    <w:rsid w:val="00055FE6"/>
    <w:rsid w:val="0005678F"/>
    <w:rsid w:val="00057CB1"/>
    <w:rsid w:val="00064962"/>
    <w:rsid w:val="00064D27"/>
    <w:rsid w:val="00064D57"/>
    <w:rsid w:val="00065B32"/>
    <w:rsid w:val="00065B48"/>
    <w:rsid w:val="0006763B"/>
    <w:rsid w:val="00067F94"/>
    <w:rsid w:val="0007050E"/>
    <w:rsid w:val="00072B6F"/>
    <w:rsid w:val="0007332B"/>
    <w:rsid w:val="00073988"/>
    <w:rsid w:val="0007625B"/>
    <w:rsid w:val="0007794A"/>
    <w:rsid w:val="00081D6F"/>
    <w:rsid w:val="00082E6D"/>
    <w:rsid w:val="00085FAC"/>
    <w:rsid w:val="00086A52"/>
    <w:rsid w:val="0009249D"/>
    <w:rsid w:val="00092B5F"/>
    <w:rsid w:val="00093039"/>
    <w:rsid w:val="000938C3"/>
    <w:rsid w:val="000A0CD2"/>
    <w:rsid w:val="000A1100"/>
    <w:rsid w:val="000A45FB"/>
    <w:rsid w:val="000A47B8"/>
    <w:rsid w:val="000A4C7C"/>
    <w:rsid w:val="000A57FD"/>
    <w:rsid w:val="000A7E5E"/>
    <w:rsid w:val="000B1878"/>
    <w:rsid w:val="000B1C21"/>
    <w:rsid w:val="000B22C7"/>
    <w:rsid w:val="000B2815"/>
    <w:rsid w:val="000B3201"/>
    <w:rsid w:val="000B4E87"/>
    <w:rsid w:val="000C48C9"/>
    <w:rsid w:val="000C5A60"/>
    <w:rsid w:val="000D19B9"/>
    <w:rsid w:val="000D2876"/>
    <w:rsid w:val="000D57A2"/>
    <w:rsid w:val="000D630E"/>
    <w:rsid w:val="000D7B22"/>
    <w:rsid w:val="000E18BF"/>
    <w:rsid w:val="000E2827"/>
    <w:rsid w:val="000E2CB9"/>
    <w:rsid w:val="000E4D07"/>
    <w:rsid w:val="000E6B3F"/>
    <w:rsid w:val="000E6E4C"/>
    <w:rsid w:val="000F17C4"/>
    <w:rsid w:val="000F4028"/>
    <w:rsid w:val="000F4181"/>
    <w:rsid w:val="00100BF7"/>
    <w:rsid w:val="00101F5C"/>
    <w:rsid w:val="001024FE"/>
    <w:rsid w:val="00106428"/>
    <w:rsid w:val="00106C08"/>
    <w:rsid w:val="00107411"/>
    <w:rsid w:val="00110A3D"/>
    <w:rsid w:val="00113072"/>
    <w:rsid w:val="00114484"/>
    <w:rsid w:val="00114E01"/>
    <w:rsid w:val="001179CA"/>
    <w:rsid w:val="0012006C"/>
    <w:rsid w:val="00120AD2"/>
    <w:rsid w:val="001231F9"/>
    <w:rsid w:val="00126F01"/>
    <w:rsid w:val="0012788A"/>
    <w:rsid w:val="00127951"/>
    <w:rsid w:val="001303A9"/>
    <w:rsid w:val="001335BD"/>
    <w:rsid w:val="00140217"/>
    <w:rsid w:val="00147D16"/>
    <w:rsid w:val="001509EB"/>
    <w:rsid w:val="00152128"/>
    <w:rsid w:val="001531C4"/>
    <w:rsid w:val="00153358"/>
    <w:rsid w:val="00153B10"/>
    <w:rsid w:val="00154AD1"/>
    <w:rsid w:val="00155598"/>
    <w:rsid w:val="00155A53"/>
    <w:rsid w:val="0015626C"/>
    <w:rsid w:val="00160989"/>
    <w:rsid w:val="00164F9E"/>
    <w:rsid w:val="001673C9"/>
    <w:rsid w:val="00167430"/>
    <w:rsid w:val="00170EED"/>
    <w:rsid w:val="00177ADC"/>
    <w:rsid w:val="00181530"/>
    <w:rsid w:val="00181BE3"/>
    <w:rsid w:val="00187675"/>
    <w:rsid w:val="0019094C"/>
    <w:rsid w:val="001954AD"/>
    <w:rsid w:val="00197739"/>
    <w:rsid w:val="001A15EA"/>
    <w:rsid w:val="001A230D"/>
    <w:rsid w:val="001A2358"/>
    <w:rsid w:val="001A237F"/>
    <w:rsid w:val="001A60B1"/>
    <w:rsid w:val="001A678A"/>
    <w:rsid w:val="001A7AD1"/>
    <w:rsid w:val="001B0428"/>
    <w:rsid w:val="001B067B"/>
    <w:rsid w:val="001B186E"/>
    <w:rsid w:val="001B3484"/>
    <w:rsid w:val="001B3AAA"/>
    <w:rsid w:val="001C0B27"/>
    <w:rsid w:val="001C0B90"/>
    <w:rsid w:val="001C329D"/>
    <w:rsid w:val="001C427F"/>
    <w:rsid w:val="001C4F99"/>
    <w:rsid w:val="001C5059"/>
    <w:rsid w:val="001D1801"/>
    <w:rsid w:val="001D273C"/>
    <w:rsid w:val="001D73E7"/>
    <w:rsid w:val="001D758D"/>
    <w:rsid w:val="001D7EF0"/>
    <w:rsid w:val="001E2A62"/>
    <w:rsid w:val="001E337C"/>
    <w:rsid w:val="001E3625"/>
    <w:rsid w:val="001E4564"/>
    <w:rsid w:val="001E6511"/>
    <w:rsid w:val="001F0D7C"/>
    <w:rsid w:val="001F2A17"/>
    <w:rsid w:val="001F2F20"/>
    <w:rsid w:val="00201488"/>
    <w:rsid w:val="00203532"/>
    <w:rsid w:val="00203C35"/>
    <w:rsid w:val="0020498A"/>
    <w:rsid w:val="00204A24"/>
    <w:rsid w:val="002062AE"/>
    <w:rsid w:val="00216C9F"/>
    <w:rsid w:val="00217907"/>
    <w:rsid w:val="00221ACB"/>
    <w:rsid w:val="00222292"/>
    <w:rsid w:val="00223269"/>
    <w:rsid w:val="002239D3"/>
    <w:rsid w:val="002272D6"/>
    <w:rsid w:val="0023272C"/>
    <w:rsid w:val="002344F2"/>
    <w:rsid w:val="00235A3A"/>
    <w:rsid w:val="00236840"/>
    <w:rsid w:val="00237879"/>
    <w:rsid w:val="002441C3"/>
    <w:rsid w:val="00244A61"/>
    <w:rsid w:val="00244D19"/>
    <w:rsid w:val="00244F83"/>
    <w:rsid w:val="0024542E"/>
    <w:rsid w:val="00246247"/>
    <w:rsid w:val="00246771"/>
    <w:rsid w:val="002502A2"/>
    <w:rsid w:val="00250817"/>
    <w:rsid w:val="00250B98"/>
    <w:rsid w:val="00251730"/>
    <w:rsid w:val="00252D97"/>
    <w:rsid w:val="00253AE5"/>
    <w:rsid w:val="0025529D"/>
    <w:rsid w:val="00255D27"/>
    <w:rsid w:val="0026093A"/>
    <w:rsid w:val="00261F69"/>
    <w:rsid w:val="0026378E"/>
    <w:rsid w:val="0026379E"/>
    <w:rsid w:val="00263C22"/>
    <w:rsid w:val="00265075"/>
    <w:rsid w:val="002663C2"/>
    <w:rsid w:val="00270833"/>
    <w:rsid w:val="0027140A"/>
    <w:rsid w:val="00272515"/>
    <w:rsid w:val="00272840"/>
    <w:rsid w:val="0027612B"/>
    <w:rsid w:val="00276B78"/>
    <w:rsid w:val="002774E6"/>
    <w:rsid w:val="00277F49"/>
    <w:rsid w:val="0028106E"/>
    <w:rsid w:val="00281921"/>
    <w:rsid w:val="00282F9B"/>
    <w:rsid w:val="00286E33"/>
    <w:rsid w:val="002904CB"/>
    <w:rsid w:val="002921E7"/>
    <w:rsid w:val="0029658E"/>
    <w:rsid w:val="00297476"/>
    <w:rsid w:val="002976C9"/>
    <w:rsid w:val="002A255F"/>
    <w:rsid w:val="002A5E1C"/>
    <w:rsid w:val="002A6A63"/>
    <w:rsid w:val="002B0EAD"/>
    <w:rsid w:val="002B135D"/>
    <w:rsid w:val="002B1F19"/>
    <w:rsid w:val="002B584F"/>
    <w:rsid w:val="002B65A8"/>
    <w:rsid w:val="002B6813"/>
    <w:rsid w:val="002C020D"/>
    <w:rsid w:val="002C05DF"/>
    <w:rsid w:val="002C1361"/>
    <w:rsid w:val="002C17E5"/>
    <w:rsid w:val="002C1BC4"/>
    <w:rsid w:val="002C2ED9"/>
    <w:rsid w:val="002C5157"/>
    <w:rsid w:val="002D21A5"/>
    <w:rsid w:val="002D23DE"/>
    <w:rsid w:val="002D2C95"/>
    <w:rsid w:val="002D2CE0"/>
    <w:rsid w:val="002D3610"/>
    <w:rsid w:val="002D38F8"/>
    <w:rsid w:val="002D3AE1"/>
    <w:rsid w:val="002E0103"/>
    <w:rsid w:val="002E5DD9"/>
    <w:rsid w:val="002E615A"/>
    <w:rsid w:val="002F076E"/>
    <w:rsid w:val="002F1CD8"/>
    <w:rsid w:val="002F31B9"/>
    <w:rsid w:val="002F5BEC"/>
    <w:rsid w:val="002F5CAE"/>
    <w:rsid w:val="002F5E6C"/>
    <w:rsid w:val="0030094E"/>
    <w:rsid w:val="00300B78"/>
    <w:rsid w:val="0030456F"/>
    <w:rsid w:val="003046E6"/>
    <w:rsid w:val="00304FE9"/>
    <w:rsid w:val="00310B70"/>
    <w:rsid w:val="0031546C"/>
    <w:rsid w:val="00316100"/>
    <w:rsid w:val="003173F3"/>
    <w:rsid w:val="00321EFF"/>
    <w:rsid w:val="0032263B"/>
    <w:rsid w:val="00323CAD"/>
    <w:rsid w:val="003256EA"/>
    <w:rsid w:val="00327748"/>
    <w:rsid w:val="00332385"/>
    <w:rsid w:val="00340602"/>
    <w:rsid w:val="00341CD9"/>
    <w:rsid w:val="00342F4F"/>
    <w:rsid w:val="00343A1E"/>
    <w:rsid w:val="00343EC0"/>
    <w:rsid w:val="003442C9"/>
    <w:rsid w:val="003452E9"/>
    <w:rsid w:val="0034541B"/>
    <w:rsid w:val="003524C8"/>
    <w:rsid w:val="00354E33"/>
    <w:rsid w:val="00357350"/>
    <w:rsid w:val="00362D26"/>
    <w:rsid w:val="00363493"/>
    <w:rsid w:val="003643A7"/>
    <w:rsid w:val="00365462"/>
    <w:rsid w:val="00365A66"/>
    <w:rsid w:val="00366C5D"/>
    <w:rsid w:val="00367C8C"/>
    <w:rsid w:val="0037011C"/>
    <w:rsid w:val="003701BC"/>
    <w:rsid w:val="00373C4F"/>
    <w:rsid w:val="00374AB2"/>
    <w:rsid w:val="003768E1"/>
    <w:rsid w:val="00376EB6"/>
    <w:rsid w:val="0037754C"/>
    <w:rsid w:val="00380851"/>
    <w:rsid w:val="00381998"/>
    <w:rsid w:val="003827C3"/>
    <w:rsid w:val="0038280B"/>
    <w:rsid w:val="003848BC"/>
    <w:rsid w:val="00385154"/>
    <w:rsid w:val="00387A28"/>
    <w:rsid w:val="0039133E"/>
    <w:rsid w:val="00395560"/>
    <w:rsid w:val="00395B6D"/>
    <w:rsid w:val="003A1E4D"/>
    <w:rsid w:val="003A6890"/>
    <w:rsid w:val="003A7F8F"/>
    <w:rsid w:val="003B2BE0"/>
    <w:rsid w:val="003B3700"/>
    <w:rsid w:val="003C35BC"/>
    <w:rsid w:val="003C6799"/>
    <w:rsid w:val="003C7D3C"/>
    <w:rsid w:val="003D2580"/>
    <w:rsid w:val="003D2661"/>
    <w:rsid w:val="003D5592"/>
    <w:rsid w:val="003E2637"/>
    <w:rsid w:val="003E7719"/>
    <w:rsid w:val="003E7F53"/>
    <w:rsid w:val="003F3F97"/>
    <w:rsid w:val="003F520B"/>
    <w:rsid w:val="003F7B3C"/>
    <w:rsid w:val="00400755"/>
    <w:rsid w:val="00403E12"/>
    <w:rsid w:val="0041130A"/>
    <w:rsid w:val="00413FC8"/>
    <w:rsid w:val="00417462"/>
    <w:rsid w:val="00417DBF"/>
    <w:rsid w:val="004202E7"/>
    <w:rsid w:val="00426690"/>
    <w:rsid w:val="00426B5A"/>
    <w:rsid w:val="00427699"/>
    <w:rsid w:val="004300B8"/>
    <w:rsid w:val="00430936"/>
    <w:rsid w:val="004311B4"/>
    <w:rsid w:val="00431B3A"/>
    <w:rsid w:val="00431E94"/>
    <w:rsid w:val="00441BB5"/>
    <w:rsid w:val="00443968"/>
    <w:rsid w:val="00444E04"/>
    <w:rsid w:val="0044642F"/>
    <w:rsid w:val="004468B9"/>
    <w:rsid w:val="00447C49"/>
    <w:rsid w:val="00451105"/>
    <w:rsid w:val="00451F79"/>
    <w:rsid w:val="00452484"/>
    <w:rsid w:val="00453A39"/>
    <w:rsid w:val="004566D8"/>
    <w:rsid w:val="004566E8"/>
    <w:rsid w:val="0045769E"/>
    <w:rsid w:val="0046050D"/>
    <w:rsid w:val="00460EF5"/>
    <w:rsid w:val="00462E24"/>
    <w:rsid w:val="004653C8"/>
    <w:rsid w:val="0046568F"/>
    <w:rsid w:val="00467803"/>
    <w:rsid w:val="00471052"/>
    <w:rsid w:val="00471AAD"/>
    <w:rsid w:val="00472B51"/>
    <w:rsid w:val="00473C20"/>
    <w:rsid w:val="004743A6"/>
    <w:rsid w:val="004764AE"/>
    <w:rsid w:val="00476875"/>
    <w:rsid w:val="0047730F"/>
    <w:rsid w:val="00485083"/>
    <w:rsid w:val="004867D4"/>
    <w:rsid w:val="004868FE"/>
    <w:rsid w:val="004878D5"/>
    <w:rsid w:val="004906A0"/>
    <w:rsid w:val="004919B3"/>
    <w:rsid w:val="00493003"/>
    <w:rsid w:val="00494946"/>
    <w:rsid w:val="004A14F1"/>
    <w:rsid w:val="004A153D"/>
    <w:rsid w:val="004A3266"/>
    <w:rsid w:val="004A57A9"/>
    <w:rsid w:val="004A79AA"/>
    <w:rsid w:val="004B1884"/>
    <w:rsid w:val="004B235E"/>
    <w:rsid w:val="004B5180"/>
    <w:rsid w:val="004B7452"/>
    <w:rsid w:val="004B7A2A"/>
    <w:rsid w:val="004C18E0"/>
    <w:rsid w:val="004C36E7"/>
    <w:rsid w:val="004C44C9"/>
    <w:rsid w:val="004C581A"/>
    <w:rsid w:val="004C7C45"/>
    <w:rsid w:val="004D14FE"/>
    <w:rsid w:val="004D3A46"/>
    <w:rsid w:val="004D6D6D"/>
    <w:rsid w:val="004E0926"/>
    <w:rsid w:val="004E09EA"/>
    <w:rsid w:val="004E0F5B"/>
    <w:rsid w:val="004E24E3"/>
    <w:rsid w:val="004E255B"/>
    <w:rsid w:val="004E2A1D"/>
    <w:rsid w:val="004E3B1D"/>
    <w:rsid w:val="004E6F61"/>
    <w:rsid w:val="004F18C5"/>
    <w:rsid w:val="004F1B28"/>
    <w:rsid w:val="004F363A"/>
    <w:rsid w:val="004F3F0F"/>
    <w:rsid w:val="004F4EC0"/>
    <w:rsid w:val="004F53C8"/>
    <w:rsid w:val="004F603C"/>
    <w:rsid w:val="00504CAB"/>
    <w:rsid w:val="0050536D"/>
    <w:rsid w:val="005071C6"/>
    <w:rsid w:val="00507757"/>
    <w:rsid w:val="005079F0"/>
    <w:rsid w:val="00507AB6"/>
    <w:rsid w:val="005100F5"/>
    <w:rsid w:val="0051209C"/>
    <w:rsid w:val="0051507E"/>
    <w:rsid w:val="00517D69"/>
    <w:rsid w:val="00520914"/>
    <w:rsid w:val="00521BE7"/>
    <w:rsid w:val="00530995"/>
    <w:rsid w:val="00530BD4"/>
    <w:rsid w:val="005420D5"/>
    <w:rsid w:val="00542C50"/>
    <w:rsid w:val="00542D1A"/>
    <w:rsid w:val="00544C9C"/>
    <w:rsid w:val="00545B7A"/>
    <w:rsid w:val="005511C9"/>
    <w:rsid w:val="00552864"/>
    <w:rsid w:val="00552E10"/>
    <w:rsid w:val="00554790"/>
    <w:rsid w:val="00556043"/>
    <w:rsid w:val="00560CF2"/>
    <w:rsid w:val="00561656"/>
    <w:rsid w:val="0056267A"/>
    <w:rsid w:val="005663D9"/>
    <w:rsid w:val="005711B5"/>
    <w:rsid w:val="00572E4A"/>
    <w:rsid w:val="00573905"/>
    <w:rsid w:val="0057438E"/>
    <w:rsid w:val="005753CE"/>
    <w:rsid w:val="0057700F"/>
    <w:rsid w:val="005773FE"/>
    <w:rsid w:val="0058415E"/>
    <w:rsid w:val="0058728A"/>
    <w:rsid w:val="00591599"/>
    <w:rsid w:val="00591629"/>
    <w:rsid w:val="00593B28"/>
    <w:rsid w:val="0059560F"/>
    <w:rsid w:val="0059594A"/>
    <w:rsid w:val="00596044"/>
    <w:rsid w:val="0059628A"/>
    <w:rsid w:val="005A16B0"/>
    <w:rsid w:val="005A318A"/>
    <w:rsid w:val="005A3422"/>
    <w:rsid w:val="005A5A69"/>
    <w:rsid w:val="005A6B29"/>
    <w:rsid w:val="005B3D75"/>
    <w:rsid w:val="005B4E75"/>
    <w:rsid w:val="005B4F4A"/>
    <w:rsid w:val="005B77D4"/>
    <w:rsid w:val="005C3CD3"/>
    <w:rsid w:val="005C57F7"/>
    <w:rsid w:val="005D294B"/>
    <w:rsid w:val="005D2CEF"/>
    <w:rsid w:val="005D3A61"/>
    <w:rsid w:val="005D726C"/>
    <w:rsid w:val="005D7C87"/>
    <w:rsid w:val="005E0E69"/>
    <w:rsid w:val="005E2FB3"/>
    <w:rsid w:val="005E31A4"/>
    <w:rsid w:val="005E4BC9"/>
    <w:rsid w:val="005E6659"/>
    <w:rsid w:val="005F23C0"/>
    <w:rsid w:val="005F2400"/>
    <w:rsid w:val="005F4F80"/>
    <w:rsid w:val="005F553A"/>
    <w:rsid w:val="005F57A5"/>
    <w:rsid w:val="005F5951"/>
    <w:rsid w:val="005F6BEE"/>
    <w:rsid w:val="005F702B"/>
    <w:rsid w:val="005F7590"/>
    <w:rsid w:val="00603539"/>
    <w:rsid w:val="006036C5"/>
    <w:rsid w:val="00603C64"/>
    <w:rsid w:val="00605579"/>
    <w:rsid w:val="00605809"/>
    <w:rsid w:val="00606754"/>
    <w:rsid w:val="00611B46"/>
    <w:rsid w:val="00614D4C"/>
    <w:rsid w:val="006152DD"/>
    <w:rsid w:val="00615742"/>
    <w:rsid w:val="00620F61"/>
    <w:rsid w:val="00624ABA"/>
    <w:rsid w:val="006250A0"/>
    <w:rsid w:val="00626EF9"/>
    <w:rsid w:val="0062713B"/>
    <w:rsid w:val="0062745D"/>
    <w:rsid w:val="006300BE"/>
    <w:rsid w:val="00631AED"/>
    <w:rsid w:val="0063295F"/>
    <w:rsid w:val="00635B4A"/>
    <w:rsid w:val="00642185"/>
    <w:rsid w:val="00645495"/>
    <w:rsid w:val="00646818"/>
    <w:rsid w:val="0065373A"/>
    <w:rsid w:val="00655312"/>
    <w:rsid w:val="006643E1"/>
    <w:rsid w:val="006656B4"/>
    <w:rsid w:val="006658E5"/>
    <w:rsid w:val="00665F13"/>
    <w:rsid w:val="00666DAA"/>
    <w:rsid w:val="006673D7"/>
    <w:rsid w:val="0067582F"/>
    <w:rsid w:val="0067594C"/>
    <w:rsid w:val="006810E4"/>
    <w:rsid w:val="00682917"/>
    <w:rsid w:val="00683390"/>
    <w:rsid w:val="006844E6"/>
    <w:rsid w:val="006874C5"/>
    <w:rsid w:val="00693683"/>
    <w:rsid w:val="0069768B"/>
    <w:rsid w:val="006A13FB"/>
    <w:rsid w:val="006A2FC4"/>
    <w:rsid w:val="006A5F13"/>
    <w:rsid w:val="006A6879"/>
    <w:rsid w:val="006B2CD2"/>
    <w:rsid w:val="006B66E8"/>
    <w:rsid w:val="006C146E"/>
    <w:rsid w:val="006C1B5B"/>
    <w:rsid w:val="006C22FC"/>
    <w:rsid w:val="006C5F00"/>
    <w:rsid w:val="006C6149"/>
    <w:rsid w:val="006C62EF"/>
    <w:rsid w:val="006C7F5C"/>
    <w:rsid w:val="006D175D"/>
    <w:rsid w:val="006D1B5A"/>
    <w:rsid w:val="006D1E92"/>
    <w:rsid w:val="006D7BC7"/>
    <w:rsid w:val="006E0552"/>
    <w:rsid w:val="006E2B82"/>
    <w:rsid w:val="006E33F7"/>
    <w:rsid w:val="006E5D02"/>
    <w:rsid w:val="006E6D46"/>
    <w:rsid w:val="006E71AE"/>
    <w:rsid w:val="006E7765"/>
    <w:rsid w:val="006E78F8"/>
    <w:rsid w:val="006F0FCA"/>
    <w:rsid w:val="006F1F07"/>
    <w:rsid w:val="006F2A7D"/>
    <w:rsid w:val="006F4436"/>
    <w:rsid w:val="0070127C"/>
    <w:rsid w:val="00701BED"/>
    <w:rsid w:val="007024A8"/>
    <w:rsid w:val="00703801"/>
    <w:rsid w:val="00707C37"/>
    <w:rsid w:val="00710204"/>
    <w:rsid w:val="00712F8B"/>
    <w:rsid w:val="007136FA"/>
    <w:rsid w:val="00715D5A"/>
    <w:rsid w:val="00716177"/>
    <w:rsid w:val="00720EED"/>
    <w:rsid w:val="00722321"/>
    <w:rsid w:val="007258A7"/>
    <w:rsid w:val="00725C99"/>
    <w:rsid w:val="00732043"/>
    <w:rsid w:val="0073224F"/>
    <w:rsid w:val="0073502B"/>
    <w:rsid w:val="00736F31"/>
    <w:rsid w:val="00737B16"/>
    <w:rsid w:val="00740505"/>
    <w:rsid w:val="00743E64"/>
    <w:rsid w:val="00745A79"/>
    <w:rsid w:val="00752F56"/>
    <w:rsid w:val="00756908"/>
    <w:rsid w:val="00760821"/>
    <w:rsid w:val="007629BA"/>
    <w:rsid w:val="00764439"/>
    <w:rsid w:val="00765B27"/>
    <w:rsid w:val="00765F58"/>
    <w:rsid w:val="00766388"/>
    <w:rsid w:val="0077297D"/>
    <w:rsid w:val="00774802"/>
    <w:rsid w:val="007803C5"/>
    <w:rsid w:val="00781241"/>
    <w:rsid w:val="00784B21"/>
    <w:rsid w:val="00786654"/>
    <w:rsid w:val="00790470"/>
    <w:rsid w:val="00791661"/>
    <w:rsid w:val="00792EA8"/>
    <w:rsid w:val="007A6CAD"/>
    <w:rsid w:val="007A7C38"/>
    <w:rsid w:val="007B0EDD"/>
    <w:rsid w:val="007B0F6D"/>
    <w:rsid w:val="007C1049"/>
    <w:rsid w:val="007C1C80"/>
    <w:rsid w:val="007C35DB"/>
    <w:rsid w:val="007C36CA"/>
    <w:rsid w:val="007C3F0E"/>
    <w:rsid w:val="007C5018"/>
    <w:rsid w:val="007C6BAB"/>
    <w:rsid w:val="007D041C"/>
    <w:rsid w:val="007D18A6"/>
    <w:rsid w:val="007D6CE1"/>
    <w:rsid w:val="007D7315"/>
    <w:rsid w:val="007E07E9"/>
    <w:rsid w:val="007E2C69"/>
    <w:rsid w:val="007E3508"/>
    <w:rsid w:val="007E3977"/>
    <w:rsid w:val="007E56E7"/>
    <w:rsid w:val="007E5F9B"/>
    <w:rsid w:val="007E6B4B"/>
    <w:rsid w:val="007E70B4"/>
    <w:rsid w:val="007E73C6"/>
    <w:rsid w:val="007F03FF"/>
    <w:rsid w:val="007F0926"/>
    <w:rsid w:val="007F115B"/>
    <w:rsid w:val="007F1182"/>
    <w:rsid w:val="007F2C94"/>
    <w:rsid w:val="008001D6"/>
    <w:rsid w:val="00801C4B"/>
    <w:rsid w:val="00801EAA"/>
    <w:rsid w:val="0080270E"/>
    <w:rsid w:val="00803919"/>
    <w:rsid w:val="00803FAB"/>
    <w:rsid w:val="00804909"/>
    <w:rsid w:val="008072CD"/>
    <w:rsid w:val="0080795F"/>
    <w:rsid w:val="00811A26"/>
    <w:rsid w:val="00812CC8"/>
    <w:rsid w:val="0081384C"/>
    <w:rsid w:val="008138F0"/>
    <w:rsid w:val="008140F1"/>
    <w:rsid w:val="0081503B"/>
    <w:rsid w:val="0081686E"/>
    <w:rsid w:val="00817F3F"/>
    <w:rsid w:val="008202B7"/>
    <w:rsid w:val="00820D95"/>
    <w:rsid w:val="00821C71"/>
    <w:rsid w:val="008236AD"/>
    <w:rsid w:val="008240F2"/>
    <w:rsid w:val="00825191"/>
    <w:rsid w:val="008252BE"/>
    <w:rsid w:val="00825623"/>
    <w:rsid w:val="008260BC"/>
    <w:rsid w:val="008279ED"/>
    <w:rsid w:val="008304DC"/>
    <w:rsid w:val="00832CDB"/>
    <w:rsid w:val="00833695"/>
    <w:rsid w:val="00833726"/>
    <w:rsid w:val="00840E39"/>
    <w:rsid w:val="00841208"/>
    <w:rsid w:val="00844A61"/>
    <w:rsid w:val="008452E8"/>
    <w:rsid w:val="00847FF1"/>
    <w:rsid w:val="008541CC"/>
    <w:rsid w:val="008559C7"/>
    <w:rsid w:val="0085641A"/>
    <w:rsid w:val="00862A5F"/>
    <w:rsid w:val="00862DC0"/>
    <w:rsid w:val="0086474F"/>
    <w:rsid w:val="00866AF7"/>
    <w:rsid w:val="00867120"/>
    <w:rsid w:val="00871172"/>
    <w:rsid w:val="00872D3F"/>
    <w:rsid w:val="0087366F"/>
    <w:rsid w:val="00880632"/>
    <w:rsid w:val="00881E28"/>
    <w:rsid w:val="008838EA"/>
    <w:rsid w:val="0088523E"/>
    <w:rsid w:val="00890117"/>
    <w:rsid w:val="00891E97"/>
    <w:rsid w:val="00892AF2"/>
    <w:rsid w:val="00897261"/>
    <w:rsid w:val="00897DF2"/>
    <w:rsid w:val="008A1AFB"/>
    <w:rsid w:val="008A52F2"/>
    <w:rsid w:val="008B13A8"/>
    <w:rsid w:val="008B2FC4"/>
    <w:rsid w:val="008B572E"/>
    <w:rsid w:val="008B64EE"/>
    <w:rsid w:val="008C072A"/>
    <w:rsid w:val="008C2C05"/>
    <w:rsid w:val="008C3433"/>
    <w:rsid w:val="008C426C"/>
    <w:rsid w:val="008C44A5"/>
    <w:rsid w:val="008C4648"/>
    <w:rsid w:val="008C4F59"/>
    <w:rsid w:val="008C5B16"/>
    <w:rsid w:val="008D10CF"/>
    <w:rsid w:val="008D2263"/>
    <w:rsid w:val="008D7E61"/>
    <w:rsid w:val="008E14A4"/>
    <w:rsid w:val="008E257D"/>
    <w:rsid w:val="008E4549"/>
    <w:rsid w:val="008E7F15"/>
    <w:rsid w:val="008F0A74"/>
    <w:rsid w:val="008F6A33"/>
    <w:rsid w:val="008F712B"/>
    <w:rsid w:val="00905DB4"/>
    <w:rsid w:val="00906AA4"/>
    <w:rsid w:val="00910330"/>
    <w:rsid w:val="00912370"/>
    <w:rsid w:val="00912FFC"/>
    <w:rsid w:val="009133AE"/>
    <w:rsid w:val="009158BE"/>
    <w:rsid w:val="00917AC4"/>
    <w:rsid w:val="0092103A"/>
    <w:rsid w:val="00921D1B"/>
    <w:rsid w:val="0092462C"/>
    <w:rsid w:val="0092530A"/>
    <w:rsid w:val="00930F06"/>
    <w:rsid w:val="00931251"/>
    <w:rsid w:val="0093168C"/>
    <w:rsid w:val="0093210C"/>
    <w:rsid w:val="0093211B"/>
    <w:rsid w:val="00934A6E"/>
    <w:rsid w:val="00940792"/>
    <w:rsid w:val="009460CF"/>
    <w:rsid w:val="009466A9"/>
    <w:rsid w:val="00946C8F"/>
    <w:rsid w:val="0095020C"/>
    <w:rsid w:val="00952ADB"/>
    <w:rsid w:val="009552C4"/>
    <w:rsid w:val="00957889"/>
    <w:rsid w:val="00957E5A"/>
    <w:rsid w:val="00961D58"/>
    <w:rsid w:val="009636E8"/>
    <w:rsid w:val="009641DA"/>
    <w:rsid w:val="00965B2C"/>
    <w:rsid w:val="00966229"/>
    <w:rsid w:val="009709E8"/>
    <w:rsid w:val="00971380"/>
    <w:rsid w:val="009719B7"/>
    <w:rsid w:val="00971CB1"/>
    <w:rsid w:val="009720B3"/>
    <w:rsid w:val="0098238E"/>
    <w:rsid w:val="009830B6"/>
    <w:rsid w:val="00984492"/>
    <w:rsid w:val="00991E02"/>
    <w:rsid w:val="00992EF5"/>
    <w:rsid w:val="009947E3"/>
    <w:rsid w:val="00996F53"/>
    <w:rsid w:val="009A0907"/>
    <w:rsid w:val="009A3928"/>
    <w:rsid w:val="009A4722"/>
    <w:rsid w:val="009A4852"/>
    <w:rsid w:val="009A5F9A"/>
    <w:rsid w:val="009B1E6E"/>
    <w:rsid w:val="009B20C4"/>
    <w:rsid w:val="009B31CB"/>
    <w:rsid w:val="009B3E68"/>
    <w:rsid w:val="009B5E84"/>
    <w:rsid w:val="009C102B"/>
    <w:rsid w:val="009C320B"/>
    <w:rsid w:val="009C35DF"/>
    <w:rsid w:val="009C786B"/>
    <w:rsid w:val="009D0A07"/>
    <w:rsid w:val="009D154D"/>
    <w:rsid w:val="009D28E3"/>
    <w:rsid w:val="009D60B6"/>
    <w:rsid w:val="009E44FE"/>
    <w:rsid w:val="009E4B19"/>
    <w:rsid w:val="009E7E14"/>
    <w:rsid w:val="009F24E7"/>
    <w:rsid w:val="009F437F"/>
    <w:rsid w:val="009F47FF"/>
    <w:rsid w:val="009F657C"/>
    <w:rsid w:val="00A029F6"/>
    <w:rsid w:val="00A03C43"/>
    <w:rsid w:val="00A044B5"/>
    <w:rsid w:val="00A05B38"/>
    <w:rsid w:val="00A06328"/>
    <w:rsid w:val="00A07B94"/>
    <w:rsid w:val="00A117A5"/>
    <w:rsid w:val="00A15A3A"/>
    <w:rsid w:val="00A17347"/>
    <w:rsid w:val="00A220B2"/>
    <w:rsid w:val="00A23FA8"/>
    <w:rsid w:val="00A240BF"/>
    <w:rsid w:val="00A241ED"/>
    <w:rsid w:val="00A24423"/>
    <w:rsid w:val="00A265F0"/>
    <w:rsid w:val="00A30392"/>
    <w:rsid w:val="00A30A0B"/>
    <w:rsid w:val="00A343CA"/>
    <w:rsid w:val="00A3492A"/>
    <w:rsid w:val="00A3570B"/>
    <w:rsid w:val="00A36630"/>
    <w:rsid w:val="00A413B6"/>
    <w:rsid w:val="00A46625"/>
    <w:rsid w:val="00A530F8"/>
    <w:rsid w:val="00A53729"/>
    <w:rsid w:val="00A54A9B"/>
    <w:rsid w:val="00A60884"/>
    <w:rsid w:val="00A619B2"/>
    <w:rsid w:val="00A62795"/>
    <w:rsid w:val="00A627EC"/>
    <w:rsid w:val="00A63304"/>
    <w:rsid w:val="00A64EF1"/>
    <w:rsid w:val="00A66FCA"/>
    <w:rsid w:val="00A70242"/>
    <w:rsid w:val="00A70794"/>
    <w:rsid w:val="00A71490"/>
    <w:rsid w:val="00A7313A"/>
    <w:rsid w:val="00A75C15"/>
    <w:rsid w:val="00A777C9"/>
    <w:rsid w:val="00A801B3"/>
    <w:rsid w:val="00A806CA"/>
    <w:rsid w:val="00A81BFD"/>
    <w:rsid w:val="00A83246"/>
    <w:rsid w:val="00A8444F"/>
    <w:rsid w:val="00A85627"/>
    <w:rsid w:val="00A85CA7"/>
    <w:rsid w:val="00A91831"/>
    <w:rsid w:val="00A930C7"/>
    <w:rsid w:val="00A96E66"/>
    <w:rsid w:val="00AA0583"/>
    <w:rsid w:val="00AA0D0B"/>
    <w:rsid w:val="00AA1228"/>
    <w:rsid w:val="00AA307C"/>
    <w:rsid w:val="00AA4F82"/>
    <w:rsid w:val="00AA670F"/>
    <w:rsid w:val="00AB1A34"/>
    <w:rsid w:val="00AB4EC8"/>
    <w:rsid w:val="00AC2308"/>
    <w:rsid w:val="00AC279A"/>
    <w:rsid w:val="00AC2D57"/>
    <w:rsid w:val="00AC62C6"/>
    <w:rsid w:val="00AC65EB"/>
    <w:rsid w:val="00AC6D30"/>
    <w:rsid w:val="00AD0A99"/>
    <w:rsid w:val="00AD0FA1"/>
    <w:rsid w:val="00AD1966"/>
    <w:rsid w:val="00AD384D"/>
    <w:rsid w:val="00AD39BA"/>
    <w:rsid w:val="00AD7C78"/>
    <w:rsid w:val="00AE12D5"/>
    <w:rsid w:val="00AE18C4"/>
    <w:rsid w:val="00AE1E4D"/>
    <w:rsid w:val="00AE5D5B"/>
    <w:rsid w:val="00AE6374"/>
    <w:rsid w:val="00AE66E3"/>
    <w:rsid w:val="00AE74BE"/>
    <w:rsid w:val="00AF0772"/>
    <w:rsid w:val="00AF50F6"/>
    <w:rsid w:val="00AF7239"/>
    <w:rsid w:val="00B01C9E"/>
    <w:rsid w:val="00B02277"/>
    <w:rsid w:val="00B054DE"/>
    <w:rsid w:val="00B0596C"/>
    <w:rsid w:val="00B07FC8"/>
    <w:rsid w:val="00B12290"/>
    <w:rsid w:val="00B14806"/>
    <w:rsid w:val="00B14F31"/>
    <w:rsid w:val="00B1694E"/>
    <w:rsid w:val="00B21DC1"/>
    <w:rsid w:val="00B230C9"/>
    <w:rsid w:val="00B31270"/>
    <w:rsid w:val="00B315E9"/>
    <w:rsid w:val="00B32385"/>
    <w:rsid w:val="00B33FD2"/>
    <w:rsid w:val="00B36B68"/>
    <w:rsid w:val="00B372CA"/>
    <w:rsid w:val="00B37637"/>
    <w:rsid w:val="00B37ED8"/>
    <w:rsid w:val="00B400C7"/>
    <w:rsid w:val="00B42887"/>
    <w:rsid w:val="00B438D2"/>
    <w:rsid w:val="00B44CA5"/>
    <w:rsid w:val="00B4591C"/>
    <w:rsid w:val="00B476A1"/>
    <w:rsid w:val="00B504FC"/>
    <w:rsid w:val="00B51A5A"/>
    <w:rsid w:val="00B55AEC"/>
    <w:rsid w:val="00B571BE"/>
    <w:rsid w:val="00B578BF"/>
    <w:rsid w:val="00B60702"/>
    <w:rsid w:val="00B61CA9"/>
    <w:rsid w:val="00B63CC9"/>
    <w:rsid w:val="00B643F7"/>
    <w:rsid w:val="00B64859"/>
    <w:rsid w:val="00B64A2F"/>
    <w:rsid w:val="00B6577A"/>
    <w:rsid w:val="00B662F5"/>
    <w:rsid w:val="00B667D6"/>
    <w:rsid w:val="00B66A42"/>
    <w:rsid w:val="00B703BF"/>
    <w:rsid w:val="00B73A75"/>
    <w:rsid w:val="00B74856"/>
    <w:rsid w:val="00B751ED"/>
    <w:rsid w:val="00B75B79"/>
    <w:rsid w:val="00B836F4"/>
    <w:rsid w:val="00B861BE"/>
    <w:rsid w:val="00B91A87"/>
    <w:rsid w:val="00B94E63"/>
    <w:rsid w:val="00B969BA"/>
    <w:rsid w:val="00BA04C3"/>
    <w:rsid w:val="00BA48D2"/>
    <w:rsid w:val="00BA74E0"/>
    <w:rsid w:val="00BB06F0"/>
    <w:rsid w:val="00BB5868"/>
    <w:rsid w:val="00BC13AC"/>
    <w:rsid w:val="00BC14BC"/>
    <w:rsid w:val="00BC2AAE"/>
    <w:rsid w:val="00BC3523"/>
    <w:rsid w:val="00BC37BD"/>
    <w:rsid w:val="00BC5AC2"/>
    <w:rsid w:val="00BC5C53"/>
    <w:rsid w:val="00BC6D16"/>
    <w:rsid w:val="00BC767D"/>
    <w:rsid w:val="00BC7C62"/>
    <w:rsid w:val="00BD0BE7"/>
    <w:rsid w:val="00BD23DE"/>
    <w:rsid w:val="00BD3C0B"/>
    <w:rsid w:val="00BD4634"/>
    <w:rsid w:val="00BD63BC"/>
    <w:rsid w:val="00BD68DE"/>
    <w:rsid w:val="00BE090B"/>
    <w:rsid w:val="00BE0FDF"/>
    <w:rsid w:val="00BE1A96"/>
    <w:rsid w:val="00BE39B0"/>
    <w:rsid w:val="00BE3AA6"/>
    <w:rsid w:val="00BE3F2C"/>
    <w:rsid w:val="00BE6F38"/>
    <w:rsid w:val="00BF17AC"/>
    <w:rsid w:val="00BF2277"/>
    <w:rsid w:val="00BF34D6"/>
    <w:rsid w:val="00BF59B5"/>
    <w:rsid w:val="00C10699"/>
    <w:rsid w:val="00C11908"/>
    <w:rsid w:val="00C15CFB"/>
    <w:rsid w:val="00C1670A"/>
    <w:rsid w:val="00C16D7F"/>
    <w:rsid w:val="00C17C2E"/>
    <w:rsid w:val="00C21856"/>
    <w:rsid w:val="00C3011F"/>
    <w:rsid w:val="00C30B62"/>
    <w:rsid w:val="00C33583"/>
    <w:rsid w:val="00C33B9D"/>
    <w:rsid w:val="00C34C05"/>
    <w:rsid w:val="00C35D88"/>
    <w:rsid w:val="00C35E82"/>
    <w:rsid w:val="00C42BB3"/>
    <w:rsid w:val="00C44542"/>
    <w:rsid w:val="00C44C32"/>
    <w:rsid w:val="00C51F5A"/>
    <w:rsid w:val="00C5211D"/>
    <w:rsid w:val="00C52E45"/>
    <w:rsid w:val="00C536E1"/>
    <w:rsid w:val="00C53F38"/>
    <w:rsid w:val="00C56CA3"/>
    <w:rsid w:val="00C56F22"/>
    <w:rsid w:val="00C61027"/>
    <w:rsid w:val="00C62A67"/>
    <w:rsid w:val="00C65914"/>
    <w:rsid w:val="00C67C61"/>
    <w:rsid w:val="00C71833"/>
    <w:rsid w:val="00C72C93"/>
    <w:rsid w:val="00C74447"/>
    <w:rsid w:val="00C7584B"/>
    <w:rsid w:val="00C82433"/>
    <w:rsid w:val="00C82467"/>
    <w:rsid w:val="00C83264"/>
    <w:rsid w:val="00C8430E"/>
    <w:rsid w:val="00C853B3"/>
    <w:rsid w:val="00C85B61"/>
    <w:rsid w:val="00C85CB7"/>
    <w:rsid w:val="00C87F06"/>
    <w:rsid w:val="00C90FC5"/>
    <w:rsid w:val="00C91960"/>
    <w:rsid w:val="00C9350C"/>
    <w:rsid w:val="00C93F51"/>
    <w:rsid w:val="00C94265"/>
    <w:rsid w:val="00C955EB"/>
    <w:rsid w:val="00CA09BC"/>
    <w:rsid w:val="00CA1281"/>
    <w:rsid w:val="00CA17AF"/>
    <w:rsid w:val="00CA2539"/>
    <w:rsid w:val="00CA341E"/>
    <w:rsid w:val="00CA45FE"/>
    <w:rsid w:val="00CA670C"/>
    <w:rsid w:val="00CA6D6C"/>
    <w:rsid w:val="00CA6F9B"/>
    <w:rsid w:val="00CA7963"/>
    <w:rsid w:val="00CB0394"/>
    <w:rsid w:val="00CB04DD"/>
    <w:rsid w:val="00CB167C"/>
    <w:rsid w:val="00CB230A"/>
    <w:rsid w:val="00CB4DEB"/>
    <w:rsid w:val="00CB516D"/>
    <w:rsid w:val="00CB6880"/>
    <w:rsid w:val="00CB712E"/>
    <w:rsid w:val="00CB7C98"/>
    <w:rsid w:val="00CC1F45"/>
    <w:rsid w:val="00CC7009"/>
    <w:rsid w:val="00CC7521"/>
    <w:rsid w:val="00CD60CA"/>
    <w:rsid w:val="00CD6314"/>
    <w:rsid w:val="00CE06CA"/>
    <w:rsid w:val="00CE1624"/>
    <w:rsid w:val="00CE3036"/>
    <w:rsid w:val="00CE6219"/>
    <w:rsid w:val="00CF2984"/>
    <w:rsid w:val="00CF3A67"/>
    <w:rsid w:val="00CF3FC2"/>
    <w:rsid w:val="00CF5EB6"/>
    <w:rsid w:val="00CF7941"/>
    <w:rsid w:val="00D00554"/>
    <w:rsid w:val="00D00AB1"/>
    <w:rsid w:val="00D018D2"/>
    <w:rsid w:val="00D01CD5"/>
    <w:rsid w:val="00D030FB"/>
    <w:rsid w:val="00D07D94"/>
    <w:rsid w:val="00D11D55"/>
    <w:rsid w:val="00D12CA3"/>
    <w:rsid w:val="00D14353"/>
    <w:rsid w:val="00D14F0A"/>
    <w:rsid w:val="00D15B3C"/>
    <w:rsid w:val="00D207B7"/>
    <w:rsid w:val="00D2364A"/>
    <w:rsid w:val="00D24555"/>
    <w:rsid w:val="00D25271"/>
    <w:rsid w:val="00D27FD4"/>
    <w:rsid w:val="00D31C1D"/>
    <w:rsid w:val="00D3469E"/>
    <w:rsid w:val="00D348CF"/>
    <w:rsid w:val="00D34BB6"/>
    <w:rsid w:val="00D360E4"/>
    <w:rsid w:val="00D36B36"/>
    <w:rsid w:val="00D37124"/>
    <w:rsid w:val="00D372CC"/>
    <w:rsid w:val="00D3743F"/>
    <w:rsid w:val="00D409D2"/>
    <w:rsid w:val="00D414B7"/>
    <w:rsid w:val="00D4313E"/>
    <w:rsid w:val="00D434DC"/>
    <w:rsid w:val="00D43996"/>
    <w:rsid w:val="00D46231"/>
    <w:rsid w:val="00D50350"/>
    <w:rsid w:val="00D51672"/>
    <w:rsid w:val="00D52DDE"/>
    <w:rsid w:val="00D542AA"/>
    <w:rsid w:val="00D57885"/>
    <w:rsid w:val="00D62726"/>
    <w:rsid w:val="00D63112"/>
    <w:rsid w:val="00D66F3D"/>
    <w:rsid w:val="00D756C1"/>
    <w:rsid w:val="00D759CF"/>
    <w:rsid w:val="00D77063"/>
    <w:rsid w:val="00D85E0F"/>
    <w:rsid w:val="00D86804"/>
    <w:rsid w:val="00D86965"/>
    <w:rsid w:val="00D86D0F"/>
    <w:rsid w:val="00D874FC"/>
    <w:rsid w:val="00D938E9"/>
    <w:rsid w:val="00D97575"/>
    <w:rsid w:val="00DA0F85"/>
    <w:rsid w:val="00DA15E0"/>
    <w:rsid w:val="00DA2D3F"/>
    <w:rsid w:val="00DA3A64"/>
    <w:rsid w:val="00DA56B8"/>
    <w:rsid w:val="00DA7520"/>
    <w:rsid w:val="00DA75D7"/>
    <w:rsid w:val="00DB0B36"/>
    <w:rsid w:val="00DB0D80"/>
    <w:rsid w:val="00DB17B7"/>
    <w:rsid w:val="00DB1E25"/>
    <w:rsid w:val="00DB2C8D"/>
    <w:rsid w:val="00DB3859"/>
    <w:rsid w:val="00DB3862"/>
    <w:rsid w:val="00DB3C43"/>
    <w:rsid w:val="00DB6109"/>
    <w:rsid w:val="00DB72FA"/>
    <w:rsid w:val="00DB7ECF"/>
    <w:rsid w:val="00DC0D73"/>
    <w:rsid w:val="00DC19CE"/>
    <w:rsid w:val="00DC2173"/>
    <w:rsid w:val="00DC26B7"/>
    <w:rsid w:val="00DC3338"/>
    <w:rsid w:val="00DC6290"/>
    <w:rsid w:val="00DC67CF"/>
    <w:rsid w:val="00DD08DF"/>
    <w:rsid w:val="00DD1299"/>
    <w:rsid w:val="00DD1DFA"/>
    <w:rsid w:val="00DD341E"/>
    <w:rsid w:val="00DD4FC1"/>
    <w:rsid w:val="00DD5B4C"/>
    <w:rsid w:val="00DE049E"/>
    <w:rsid w:val="00DE08EE"/>
    <w:rsid w:val="00DE1552"/>
    <w:rsid w:val="00DE3A73"/>
    <w:rsid w:val="00DE5D6D"/>
    <w:rsid w:val="00DE5E85"/>
    <w:rsid w:val="00DF0834"/>
    <w:rsid w:val="00DF12AD"/>
    <w:rsid w:val="00DF13CB"/>
    <w:rsid w:val="00DF4008"/>
    <w:rsid w:val="00DF628F"/>
    <w:rsid w:val="00DF68AB"/>
    <w:rsid w:val="00DF7876"/>
    <w:rsid w:val="00E01416"/>
    <w:rsid w:val="00E01B96"/>
    <w:rsid w:val="00E01FF2"/>
    <w:rsid w:val="00E0242F"/>
    <w:rsid w:val="00E02ACB"/>
    <w:rsid w:val="00E02E19"/>
    <w:rsid w:val="00E043AC"/>
    <w:rsid w:val="00E04446"/>
    <w:rsid w:val="00E074EB"/>
    <w:rsid w:val="00E13F39"/>
    <w:rsid w:val="00E1498A"/>
    <w:rsid w:val="00E1702C"/>
    <w:rsid w:val="00E171FC"/>
    <w:rsid w:val="00E225EB"/>
    <w:rsid w:val="00E2474F"/>
    <w:rsid w:val="00E24DDB"/>
    <w:rsid w:val="00E26D45"/>
    <w:rsid w:val="00E27C21"/>
    <w:rsid w:val="00E313E6"/>
    <w:rsid w:val="00E32D69"/>
    <w:rsid w:val="00E332C3"/>
    <w:rsid w:val="00E341A0"/>
    <w:rsid w:val="00E34A08"/>
    <w:rsid w:val="00E34BBF"/>
    <w:rsid w:val="00E410D2"/>
    <w:rsid w:val="00E415DA"/>
    <w:rsid w:val="00E444FD"/>
    <w:rsid w:val="00E4452A"/>
    <w:rsid w:val="00E45AB4"/>
    <w:rsid w:val="00E45BC6"/>
    <w:rsid w:val="00E536BD"/>
    <w:rsid w:val="00E53DD2"/>
    <w:rsid w:val="00E55B3D"/>
    <w:rsid w:val="00E573FD"/>
    <w:rsid w:val="00E57B98"/>
    <w:rsid w:val="00E60BE2"/>
    <w:rsid w:val="00E62527"/>
    <w:rsid w:val="00E6338F"/>
    <w:rsid w:val="00E6459C"/>
    <w:rsid w:val="00E64B6D"/>
    <w:rsid w:val="00E65939"/>
    <w:rsid w:val="00E70B07"/>
    <w:rsid w:val="00E70CD5"/>
    <w:rsid w:val="00E73383"/>
    <w:rsid w:val="00E744D1"/>
    <w:rsid w:val="00E745C3"/>
    <w:rsid w:val="00E76840"/>
    <w:rsid w:val="00E77757"/>
    <w:rsid w:val="00E80E47"/>
    <w:rsid w:val="00E82711"/>
    <w:rsid w:val="00E855C1"/>
    <w:rsid w:val="00E86143"/>
    <w:rsid w:val="00E900FF"/>
    <w:rsid w:val="00E90C8E"/>
    <w:rsid w:val="00E954CA"/>
    <w:rsid w:val="00E96062"/>
    <w:rsid w:val="00E97721"/>
    <w:rsid w:val="00EA06DC"/>
    <w:rsid w:val="00EA25B1"/>
    <w:rsid w:val="00EA275E"/>
    <w:rsid w:val="00EA2ACD"/>
    <w:rsid w:val="00EA3221"/>
    <w:rsid w:val="00EA6AE3"/>
    <w:rsid w:val="00EB0476"/>
    <w:rsid w:val="00EB05B8"/>
    <w:rsid w:val="00EB2ECB"/>
    <w:rsid w:val="00EB3CCF"/>
    <w:rsid w:val="00EB4C16"/>
    <w:rsid w:val="00EB6AA4"/>
    <w:rsid w:val="00EC1AC6"/>
    <w:rsid w:val="00EC3268"/>
    <w:rsid w:val="00EC5E3F"/>
    <w:rsid w:val="00ED5ACA"/>
    <w:rsid w:val="00EE060A"/>
    <w:rsid w:val="00EE1ADE"/>
    <w:rsid w:val="00EE3700"/>
    <w:rsid w:val="00EE3968"/>
    <w:rsid w:val="00EE4375"/>
    <w:rsid w:val="00EE505D"/>
    <w:rsid w:val="00EE7E37"/>
    <w:rsid w:val="00EF3917"/>
    <w:rsid w:val="00EF40BE"/>
    <w:rsid w:val="00EF43E9"/>
    <w:rsid w:val="00EF5558"/>
    <w:rsid w:val="00EF62B5"/>
    <w:rsid w:val="00EF65E0"/>
    <w:rsid w:val="00EF66F6"/>
    <w:rsid w:val="00EF6EB5"/>
    <w:rsid w:val="00EF7813"/>
    <w:rsid w:val="00EF7A24"/>
    <w:rsid w:val="00F037C9"/>
    <w:rsid w:val="00F04DCA"/>
    <w:rsid w:val="00F07E23"/>
    <w:rsid w:val="00F17306"/>
    <w:rsid w:val="00F2132B"/>
    <w:rsid w:val="00F216D9"/>
    <w:rsid w:val="00F21C97"/>
    <w:rsid w:val="00F22560"/>
    <w:rsid w:val="00F22C85"/>
    <w:rsid w:val="00F24DA1"/>
    <w:rsid w:val="00F262CC"/>
    <w:rsid w:val="00F26539"/>
    <w:rsid w:val="00F268E1"/>
    <w:rsid w:val="00F26A3C"/>
    <w:rsid w:val="00F27A24"/>
    <w:rsid w:val="00F30966"/>
    <w:rsid w:val="00F357C9"/>
    <w:rsid w:val="00F35EE4"/>
    <w:rsid w:val="00F40B92"/>
    <w:rsid w:val="00F45806"/>
    <w:rsid w:val="00F45D97"/>
    <w:rsid w:val="00F50B2E"/>
    <w:rsid w:val="00F543D3"/>
    <w:rsid w:val="00F558E0"/>
    <w:rsid w:val="00F56369"/>
    <w:rsid w:val="00F63815"/>
    <w:rsid w:val="00F64545"/>
    <w:rsid w:val="00F6551F"/>
    <w:rsid w:val="00F65944"/>
    <w:rsid w:val="00F67922"/>
    <w:rsid w:val="00F703BE"/>
    <w:rsid w:val="00F71769"/>
    <w:rsid w:val="00F71EF3"/>
    <w:rsid w:val="00F72383"/>
    <w:rsid w:val="00F728BF"/>
    <w:rsid w:val="00F72B5B"/>
    <w:rsid w:val="00F73961"/>
    <w:rsid w:val="00F74538"/>
    <w:rsid w:val="00F746A9"/>
    <w:rsid w:val="00F756BA"/>
    <w:rsid w:val="00F77858"/>
    <w:rsid w:val="00F77891"/>
    <w:rsid w:val="00F8106A"/>
    <w:rsid w:val="00F813D8"/>
    <w:rsid w:val="00F822CC"/>
    <w:rsid w:val="00F829D2"/>
    <w:rsid w:val="00F82CF2"/>
    <w:rsid w:val="00F834F5"/>
    <w:rsid w:val="00F8408E"/>
    <w:rsid w:val="00F87945"/>
    <w:rsid w:val="00F909A5"/>
    <w:rsid w:val="00F91E09"/>
    <w:rsid w:val="00F91F40"/>
    <w:rsid w:val="00F92C84"/>
    <w:rsid w:val="00F93209"/>
    <w:rsid w:val="00F93989"/>
    <w:rsid w:val="00F94590"/>
    <w:rsid w:val="00F963EC"/>
    <w:rsid w:val="00F9698D"/>
    <w:rsid w:val="00F96A2C"/>
    <w:rsid w:val="00F96BC1"/>
    <w:rsid w:val="00F96DE2"/>
    <w:rsid w:val="00FA3FF0"/>
    <w:rsid w:val="00FA60AF"/>
    <w:rsid w:val="00FB0FA5"/>
    <w:rsid w:val="00FB2A74"/>
    <w:rsid w:val="00FB3E56"/>
    <w:rsid w:val="00FB551D"/>
    <w:rsid w:val="00FC065F"/>
    <w:rsid w:val="00FC087B"/>
    <w:rsid w:val="00FC3228"/>
    <w:rsid w:val="00FC3F09"/>
    <w:rsid w:val="00FC641A"/>
    <w:rsid w:val="00FD139C"/>
    <w:rsid w:val="00FD3579"/>
    <w:rsid w:val="00FD3C03"/>
    <w:rsid w:val="00FD4740"/>
    <w:rsid w:val="00FD5C40"/>
    <w:rsid w:val="00FD72BF"/>
    <w:rsid w:val="00FE1B35"/>
    <w:rsid w:val="00FE38DD"/>
    <w:rsid w:val="00FE51EA"/>
    <w:rsid w:val="00FE65A9"/>
    <w:rsid w:val="00FF4398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06"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005F8-F983-426D-A75C-CEC8D0D6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7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vorobevamu</dc:creator>
  <cp:keywords/>
  <dc:description/>
  <cp:lastModifiedBy>user24</cp:lastModifiedBy>
  <cp:revision>279</cp:revision>
  <cp:lastPrinted>2015-09-23T06:01:00Z</cp:lastPrinted>
  <dcterms:created xsi:type="dcterms:W3CDTF">2014-08-21T06:54:00Z</dcterms:created>
  <dcterms:modified xsi:type="dcterms:W3CDTF">2015-10-01T11:17:00Z</dcterms:modified>
</cp:coreProperties>
</file>